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15A" w:rsidRDefault="002535BC" w:rsidP="002535BC">
      <w:pPr>
        <w:jc w:val="center"/>
        <w:rPr>
          <w:rFonts w:ascii="Tahoma" w:hAnsi="Tahoma" w:cs="Tahoma"/>
          <w:b/>
          <w:sz w:val="28"/>
        </w:rPr>
      </w:pPr>
      <w:r>
        <w:rPr>
          <w:rFonts w:ascii="Tahoma" w:hAnsi="Tahoma" w:cs="Tahoma"/>
          <w:b/>
          <w:sz w:val="28"/>
        </w:rPr>
        <w:t>ZBIRKA Z(O)RENJA (Založba MIŠ) V KNJIŽNICI OŠ MARIJE VERE</w:t>
      </w:r>
    </w:p>
    <w:tbl>
      <w:tblPr>
        <w:tblStyle w:val="Tabelamrea"/>
        <w:tblW w:w="0" w:type="auto"/>
        <w:tblLook w:val="04A0" w:firstRow="1" w:lastRow="0" w:firstColumn="1" w:lastColumn="0" w:noHBand="0" w:noVBand="1"/>
      </w:tblPr>
      <w:tblGrid>
        <w:gridCol w:w="2148"/>
        <w:gridCol w:w="8308"/>
      </w:tblGrid>
      <w:tr w:rsidR="00EF3BA9"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68703FEA" wp14:editId="3550DAE3">
                  <wp:extent cx="1176975" cy="1847850"/>
                  <wp:effectExtent l="0" t="0" r="4445" b="0"/>
                  <wp:docPr id="1" name="Slika 1" descr="Pleši z življe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ši z življenje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76975" cy="1847850"/>
                          </a:xfrm>
                          <a:prstGeom prst="rect">
                            <a:avLst/>
                          </a:prstGeom>
                          <a:noFill/>
                          <a:ln>
                            <a:noFill/>
                          </a:ln>
                        </pic:spPr>
                      </pic:pic>
                    </a:graphicData>
                  </a:graphic>
                </wp:inline>
              </w:drawing>
            </w:r>
          </w:p>
        </w:tc>
        <w:tc>
          <w:tcPr>
            <w:tcW w:w="8334" w:type="dxa"/>
          </w:tcPr>
          <w:p w:rsidR="003E2230" w:rsidRDefault="003E2230" w:rsidP="003E2230">
            <w:pPr>
              <w:spacing w:line="276" w:lineRule="auto"/>
              <w:rPr>
                <w:rFonts w:ascii="Tahoma" w:hAnsi="Tahoma" w:cs="Tahoma"/>
                <w:b/>
                <w:sz w:val="24"/>
                <w:szCs w:val="24"/>
              </w:rPr>
            </w:pPr>
            <w:proofErr w:type="spellStart"/>
            <w:r>
              <w:rPr>
                <w:rFonts w:ascii="Tahoma" w:hAnsi="Tahoma" w:cs="Tahoma"/>
                <w:b/>
                <w:sz w:val="24"/>
                <w:szCs w:val="24"/>
              </w:rPr>
              <w:t>Maureen</w:t>
            </w:r>
            <w:proofErr w:type="spellEnd"/>
            <w:r>
              <w:rPr>
                <w:rFonts w:ascii="Tahoma" w:hAnsi="Tahoma" w:cs="Tahoma"/>
                <w:b/>
                <w:sz w:val="24"/>
                <w:szCs w:val="24"/>
              </w:rPr>
              <w:t xml:space="preserve"> </w:t>
            </w:r>
            <w:proofErr w:type="spellStart"/>
            <w:r>
              <w:rPr>
                <w:rFonts w:ascii="Tahoma" w:hAnsi="Tahoma" w:cs="Tahoma"/>
                <w:b/>
                <w:sz w:val="24"/>
                <w:szCs w:val="24"/>
              </w:rPr>
              <w:t>Bayless</w:t>
            </w:r>
            <w:proofErr w:type="spellEnd"/>
            <w:r>
              <w:rPr>
                <w:rFonts w:ascii="Tahoma" w:hAnsi="Tahoma" w:cs="Tahoma"/>
                <w:b/>
                <w:sz w:val="24"/>
                <w:szCs w:val="24"/>
              </w:rPr>
              <w:t>: Pleši z življenjem</w:t>
            </w:r>
          </w:p>
          <w:p w:rsidR="003E2230" w:rsidRDefault="003E2230" w:rsidP="003E2230">
            <w:pPr>
              <w:rPr>
                <w:rFonts w:ascii="Tahoma" w:hAnsi="Tahoma" w:cs="Tahoma"/>
                <w:b/>
                <w:sz w:val="28"/>
              </w:rPr>
            </w:pPr>
            <w:r w:rsidRPr="00600727">
              <w:rPr>
                <w:rFonts w:ascii="Tahoma" w:hAnsi="Tahoma" w:cs="Tahoma"/>
                <w:sz w:val="24"/>
                <w:szCs w:val="20"/>
                <w:shd w:val="clear" w:color="auto" w:fill="FFFFFF"/>
              </w:rPr>
              <w:t xml:space="preserve">Monika </w:t>
            </w:r>
            <w:proofErr w:type="spellStart"/>
            <w:r w:rsidRPr="00600727">
              <w:rPr>
                <w:rFonts w:ascii="Tahoma" w:hAnsi="Tahoma" w:cs="Tahoma"/>
                <w:sz w:val="24"/>
                <w:szCs w:val="20"/>
                <w:shd w:val="clear" w:color="auto" w:fill="FFFFFF"/>
              </w:rPr>
              <w:t>Struthers</w:t>
            </w:r>
            <w:proofErr w:type="spellEnd"/>
            <w:r w:rsidRPr="00600727">
              <w:rPr>
                <w:rFonts w:ascii="Tahoma" w:hAnsi="Tahoma" w:cs="Tahoma"/>
                <w:sz w:val="24"/>
                <w:szCs w:val="20"/>
                <w:shd w:val="clear" w:color="auto" w:fill="FFFFFF"/>
              </w:rPr>
              <w:t xml:space="preserve"> s hčerko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živi na ulicah Vancouvra, nimata prijavljenega stalnega bivališča in deklica ne hodi v šolo. Mama ima zelo svobodomiselno razmišljanje in nezaupanje v socialne službe. Svojo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(v zgodbi je stara 13 let) pripravlja na samostojno življenje, ker je sama zbolela za rakom in si ne želi, da hčer po nj</w:t>
            </w:r>
            <w:r>
              <w:rPr>
                <w:rFonts w:ascii="Tahoma" w:hAnsi="Tahoma" w:cs="Tahoma"/>
                <w:sz w:val="24"/>
                <w:szCs w:val="20"/>
                <w:shd w:val="clear" w:color="auto" w:fill="FFFFFF"/>
              </w:rPr>
              <w:t>eni smrti vzame socialna služba</w:t>
            </w:r>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K</w:t>
            </w:r>
            <w:r w:rsidRPr="00600727">
              <w:rPr>
                <w:rFonts w:ascii="Tahoma" w:hAnsi="Tahoma" w:cs="Tahoma"/>
                <w:sz w:val="24"/>
                <w:szCs w:val="20"/>
                <w:shd w:val="clear" w:color="auto" w:fill="FFFFFF"/>
              </w:rPr>
              <w:t xml:space="preserve">o Monika umre,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n</w:t>
            </w:r>
            <w:r w:rsidRPr="00600727">
              <w:rPr>
                <w:rFonts w:ascii="Tahoma" w:hAnsi="Tahoma" w:cs="Tahoma"/>
                <w:sz w:val="24"/>
                <w:szCs w:val="20"/>
                <w:shd w:val="clear" w:color="auto" w:fill="FFFFFF"/>
              </w:rPr>
              <w:t xml:space="preserve">ekaj časa živi z </w:t>
            </w:r>
            <w:proofErr w:type="spellStart"/>
            <w:r w:rsidRPr="00600727">
              <w:rPr>
                <w:rFonts w:ascii="Tahoma" w:hAnsi="Tahoma" w:cs="Tahoma"/>
                <w:sz w:val="24"/>
                <w:szCs w:val="20"/>
                <w:shd w:val="clear" w:color="auto" w:fill="FFFFFF"/>
              </w:rPr>
              <w:t>Estelle</w:t>
            </w:r>
            <w:proofErr w:type="spellEnd"/>
            <w:r w:rsidRPr="00600727">
              <w:rPr>
                <w:rFonts w:ascii="Tahoma" w:hAnsi="Tahoma" w:cs="Tahoma"/>
                <w:sz w:val="24"/>
                <w:szCs w:val="20"/>
                <w:shd w:val="clear" w:color="auto" w:fill="FFFFFF"/>
              </w:rPr>
              <w:t>, vendar po spletu okoliščin pride v obravnavo k zelo zaposleni a topli socialni delavki Ann, ki ji predstavi možnosti: življenje z očetom, rejniška družina, dom za mladoletnike. Kako se bo deklica odločila? </w:t>
            </w:r>
          </w:p>
        </w:tc>
      </w:tr>
      <w:tr w:rsidR="00EF3BA9" w:rsidTr="003E2230">
        <w:tc>
          <w:tcPr>
            <w:tcW w:w="2122" w:type="dxa"/>
          </w:tcPr>
          <w:p w:rsidR="003E2230" w:rsidRDefault="003E2230" w:rsidP="002535BC">
            <w:pPr>
              <w:jc w:val="center"/>
              <w:rPr>
                <w:noProof/>
                <w:lang w:eastAsia="sl-SI"/>
              </w:rPr>
            </w:pPr>
            <w:r>
              <w:rPr>
                <w:noProof/>
                <w:lang w:eastAsia="sl-SI"/>
              </w:rPr>
              <w:drawing>
                <wp:inline distT="0" distB="0" distL="0" distR="0" wp14:anchorId="295A9B79" wp14:editId="140B4A6D">
                  <wp:extent cx="1041797" cy="1666875"/>
                  <wp:effectExtent l="0" t="0" r="6350" b="0"/>
                  <wp:docPr id="22" name="Slika 22" descr="Prinčevsko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čevsko življen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6162" cy="1673859"/>
                          </a:xfrm>
                          <a:prstGeom prst="rect">
                            <a:avLst/>
                          </a:prstGeom>
                          <a:noFill/>
                          <a:ln>
                            <a:noFill/>
                          </a:ln>
                        </pic:spPr>
                      </pic:pic>
                    </a:graphicData>
                  </a:graphic>
                </wp:inline>
              </w:drawing>
            </w:r>
          </w:p>
        </w:tc>
        <w:tc>
          <w:tcPr>
            <w:tcW w:w="8334" w:type="dxa"/>
          </w:tcPr>
          <w:p w:rsidR="003E2230" w:rsidRDefault="003E2230" w:rsidP="003E2230">
            <w:pPr>
              <w:spacing w:line="276" w:lineRule="auto"/>
              <w:rPr>
                <w:rFonts w:ascii="Tahoma" w:hAnsi="Tahoma" w:cs="Tahoma"/>
                <w:b/>
                <w:sz w:val="24"/>
                <w:szCs w:val="24"/>
              </w:rPr>
            </w:pPr>
            <w:proofErr w:type="spellStart"/>
            <w:r>
              <w:rPr>
                <w:rFonts w:ascii="Tahoma" w:hAnsi="Tahoma" w:cs="Tahoma"/>
                <w:b/>
                <w:sz w:val="24"/>
                <w:szCs w:val="24"/>
              </w:rPr>
              <w:t>Corien</w:t>
            </w:r>
            <w:proofErr w:type="spellEnd"/>
            <w:r>
              <w:rPr>
                <w:rFonts w:ascii="Tahoma" w:hAnsi="Tahoma" w:cs="Tahoma"/>
                <w:b/>
                <w:sz w:val="24"/>
                <w:szCs w:val="24"/>
              </w:rPr>
              <w:t xml:space="preserve"> </w:t>
            </w:r>
            <w:proofErr w:type="spellStart"/>
            <w:r>
              <w:rPr>
                <w:rFonts w:ascii="Tahoma" w:hAnsi="Tahoma" w:cs="Tahoma"/>
                <w:b/>
                <w:sz w:val="24"/>
                <w:szCs w:val="24"/>
              </w:rPr>
              <w:t>Botman</w:t>
            </w:r>
            <w:proofErr w:type="spellEnd"/>
            <w:r>
              <w:rPr>
                <w:rFonts w:ascii="Tahoma" w:hAnsi="Tahoma" w:cs="Tahoma"/>
                <w:b/>
                <w:sz w:val="24"/>
                <w:szCs w:val="24"/>
              </w:rPr>
              <w:t>: Prinčevsko življenje</w:t>
            </w:r>
          </w:p>
          <w:p w:rsidR="003E2230" w:rsidRDefault="003E2230" w:rsidP="003E2230">
            <w:pPr>
              <w:spacing w:line="276" w:lineRule="auto"/>
              <w:rPr>
                <w:rFonts w:ascii="Tahoma" w:hAnsi="Tahoma" w:cs="Tahoma"/>
                <w:b/>
                <w:sz w:val="24"/>
                <w:szCs w:val="24"/>
              </w:rPr>
            </w:pP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bi rad postal komik</w:t>
            </w:r>
            <w:r>
              <w:rPr>
                <w:rFonts w:ascii="Tahoma" w:eastAsia="Times New Roman" w:hAnsi="Tahoma" w:cs="Tahoma"/>
                <w:sz w:val="24"/>
                <w:szCs w:val="23"/>
                <w:lang w:eastAsia="sl-SI"/>
              </w:rPr>
              <w:t xml:space="preserve">. </w:t>
            </w:r>
            <w:r w:rsidRPr="00A542AD">
              <w:rPr>
                <w:rFonts w:ascii="Tahoma" w:eastAsia="Times New Roman" w:hAnsi="Tahoma" w:cs="Tahoma"/>
                <w:sz w:val="24"/>
                <w:szCs w:val="23"/>
                <w:lang w:eastAsia="sl-SI"/>
              </w:rPr>
              <w:t xml:space="preserve">Ko pa kmalu po dedkovi smrti s srečko, ki mu jo je ta zapustil, zadene šest milijonov evrov, ostane brez besed. Družina nenadoma obogati, </w:t>
            </w:r>
            <w:proofErr w:type="spellStart"/>
            <w:r w:rsidRPr="00A542AD">
              <w:rPr>
                <w:rFonts w:ascii="Tahoma" w:eastAsia="Times New Roman" w:hAnsi="Tahoma" w:cs="Tahoma"/>
                <w:sz w:val="24"/>
                <w:szCs w:val="23"/>
                <w:lang w:eastAsia="sl-SI"/>
              </w:rPr>
              <w:t>Čarlijevi</w:t>
            </w:r>
            <w:proofErr w:type="spellEnd"/>
            <w:r w:rsidRPr="00A542AD">
              <w:rPr>
                <w:rFonts w:ascii="Tahoma" w:eastAsia="Times New Roman" w:hAnsi="Tahoma" w:cs="Tahoma"/>
                <w:sz w:val="24"/>
                <w:szCs w:val="23"/>
                <w:lang w:eastAsia="sl-SI"/>
              </w:rPr>
              <w:t xml:space="preserve"> starši pa se v novi situaciji ne znajdejo. Oče prične brezglavo zapravljati, mama se ne zna znebiti sorodnikov in znancev, ki so se kar nenadoma pojavili. </w:t>
            </w: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najprej svoje prijatelje obdari, nato pa ugotovi, da v denarju in darilih pravzaprav ni vse. Njegov svet postaja vse bolj zapleten.</w:t>
            </w:r>
          </w:p>
        </w:tc>
      </w:tr>
      <w:tr w:rsidR="00EF3BA9"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111B5D85" wp14:editId="61DF6732">
                  <wp:extent cx="876300" cy="1285526"/>
                  <wp:effectExtent l="0" t="0" r="0" b="0"/>
                  <wp:docPr id="7" name="Slika 7" descr="Vpij potiho, b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j potiho, br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3312" cy="1295812"/>
                          </a:xfrm>
                          <a:prstGeom prst="rect">
                            <a:avLst/>
                          </a:prstGeom>
                          <a:noFill/>
                          <a:ln>
                            <a:noFill/>
                          </a:ln>
                        </pic:spPr>
                      </pic:pic>
                    </a:graphicData>
                  </a:graphic>
                </wp:inline>
              </w:drawing>
            </w:r>
          </w:p>
        </w:tc>
        <w:tc>
          <w:tcPr>
            <w:tcW w:w="8334" w:type="dxa"/>
          </w:tcPr>
          <w:p w:rsidR="003E2230" w:rsidRPr="00BA41F1" w:rsidRDefault="003E2230" w:rsidP="003E2230">
            <w:pPr>
              <w:spacing w:line="276" w:lineRule="auto"/>
              <w:rPr>
                <w:rFonts w:ascii="Tahoma" w:hAnsi="Tahoma" w:cs="Tahoma"/>
                <w:b/>
                <w:sz w:val="24"/>
              </w:rPr>
            </w:pPr>
            <w:proofErr w:type="spellStart"/>
            <w:r w:rsidRPr="00BA41F1">
              <w:rPr>
                <w:rFonts w:ascii="Tahoma" w:hAnsi="Tahoma" w:cs="Tahoma"/>
                <w:b/>
                <w:sz w:val="24"/>
              </w:rPr>
              <w:t>Ivona</w:t>
            </w:r>
            <w:proofErr w:type="spellEnd"/>
            <w:r w:rsidRPr="00BA41F1">
              <w:rPr>
                <w:rFonts w:ascii="Tahoma" w:hAnsi="Tahoma" w:cs="Tahoma"/>
                <w:b/>
                <w:sz w:val="24"/>
              </w:rPr>
              <w:t xml:space="preserve"> </w:t>
            </w:r>
            <w:proofErr w:type="spellStart"/>
            <w:r w:rsidRPr="00BA41F1">
              <w:rPr>
                <w:rFonts w:ascii="Tahoma" w:hAnsi="Tahoma" w:cs="Tahoma"/>
                <w:b/>
                <w:sz w:val="24"/>
              </w:rPr>
              <w:t>Březinová</w:t>
            </w:r>
            <w:proofErr w:type="spellEnd"/>
            <w:r w:rsidRPr="00BA41F1">
              <w:rPr>
                <w:rFonts w:ascii="Tahoma" w:hAnsi="Tahoma" w:cs="Tahoma"/>
                <w:b/>
                <w:sz w:val="24"/>
              </w:rPr>
              <w:t xml:space="preserve">: Vpij </w:t>
            </w:r>
            <w:proofErr w:type="spellStart"/>
            <w:r w:rsidRPr="00BA41F1">
              <w:rPr>
                <w:rFonts w:ascii="Tahoma" w:hAnsi="Tahoma" w:cs="Tahoma"/>
                <w:b/>
                <w:sz w:val="24"/>
              </w:rPr>
              <w:t>potiho</w:t>
            </w:r>
            <w:proofErr w:type="spellEnd"/>
            <w:r w:rsidRPr="00BA41F1">
              <w:rPr>
                <w:rFonts w:ascii="Tahoma" w:hAnsi="Tahoma" w:cs="Tahoma"/>
                <w:b/>
                <w:sz w:val="24"/>
              </w:rPr>
              <w:t>, brat</w:t>
            </w:r>
          </w:p>
          <w:p w:rsidR="003E2230" w:rsidRDefault="003E2230" w:rsidP="003E2230">
            <w:pPr>
              <w:rPr>
                <w:rFonts w:ascii="Verdana" w:hAnsi="Verdana"/>
                <w:color w:val="444444"/>
                <w:sz w:val="23"/>
                <w:szCs w:val="23"/>
              </w:rPr>
            </w:pPr>
          </w:p>
          <w:p w:rsidR="003E2230" w:rsidRDefault="003E2230" w:rsidP="003E2230">
            <w:pPr>
              <w:rPr>
                <w:rFonts w:ascii="Tahoma" w:hAnsi="Tahoma" w:cs="Tahoma"/>
                <w:b/>
                <w:sz w:val="28"/>
              </w:rPr>
            </w:pPr>
            <w:proofErr w:type="spellStart"/>
            <w:r w:rsidRPr="00BA41F1">
              <w:rPr>
                <w:rFonts w:ascii="Tahoma" w:hAnsi="Tahoma" w:cs="Tahoma"/>
                <w:sz w:val="24"/>
                <w:szCs w:val="23"/>
              </w:rPr>
              <w:t>Ivona</w:t>
            </w:r>
            <w:proofErr w:type="spellEnd"/>
            <w:r w:rsidRPr="00BA41F1">
              <w:rPr>
                <w:rFonts w:ascii="Tahoma" w:hAnsi="Tahoma" w:cs="Tahoma"/>
                <w:sz w:val="24"/>
                <w:szCs w:val="23"/>
              </w:rPr>
              <w:t xml:space="preserve"> </w:t>
            </w:r>
            <w:proofErr w:type="spellStart"/>
            <w:r w:rsidRPr="00BA41F1">
              <w:rPr>
                <w:rFonts w:ascii="Tahoma" w:hAnsi="Tahoma" w:cs="Tahoma"/>
                <w:sz w:val="24"/>
                <w:szCs w:val="23"/>
              </w:rPr>
              <w:t>Březinová</w:t>
            </w:r>
            <w:proofErr w:type="spellEnd"/>
            <w:r w:rsidRPr="00BA41F1">
              <w:rPr>
                <w:rFonts w:ascii="Tahoma" w:hAnsi="Tahoma" w:cs="Tahoma"/>
                <w:sz w:val="24"/>
                <w:szCs w:val="23"/>
              </w:rPr>
              <w:t xml:space="preserve"> občutljivo, vendar s potrebne širše perspektive pripoveduje zgodbo avtističnega fanta in njegove družine, ki se z njegovo motnjo vsakodnevno spopada.</w:t>
            </w:r>
          </w:p>
        </w:tc>
      </w:tr>
      <w:tr w:rsidR="00EF3BA9" w:rsidTr="003E2230">
        <w:tc>
          <w:tcPr>
            <w:tcW w:w="2122" w:type="dxa"/>
          </w:tcPr>
          <w:p w:rsidR="00020F7B" w:rsidRDefault="00020F7B" w:rsidP="002535BC">
            <w:pPr>
              <w:jc w:val="center"/>
              <w:rPr>
                <w:noProof/>
                <w:lang w:eastAsia="sl-SI"/>
              </w:rPr>
            </w:pPr>
            <w:r>
              <w:rPr>
                <w:noProof/>
              </w:rPr>
              <w:drawing>
                <wp:inline distT="0" distB="0" distL="0" distR="0" wp14:anchorId="761F1B54" wp14:editId="1B5DA6CC">
                  <wp:extent cx="1019175" cy="1484833"/>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27045" cy="1496299"/>
                          </a:xfrm>
                          <a:prstGeom prst="rect">
                            <a:avLst/>
                          </a:prstGeom>
                        </pic:spPr>
                      </pic:pic>
                    </a:graphicData>
                  </a:graphic>
                </wp:inline>
              </w:drawing>
            </w:r>
          </w:p>
        </w:tc>
        <w:tc>
          <w:tcPr>
            <w:tcW w:w="8334" w:type="dxa"/>
          </w:tcPr>
          <w:p w:rsidR="00020F7B" w:rsidRDefault="00020F7B" w:rsidP="003E2230">
            <w:pPr>
              <w:spacing w:line="276" w:lineRule="auto"/>
              <w:rPr>
                <w:rFonts w:ascii="Tahoma" w:hAnsi="Tahoma" w:cs="Tahoma"/>
                <w:b/>
                <w:sz w:val="24"/>
              </w:rPr>
            </w:pPr>
            <w:r>
              <w:rPr>
                <w:rFonts w:ascii="Tahoma" w:hAnsi="Tahoma" w:cs="Tahoma"/>
                <w:b/>
                <w:sz w:val="24"/>
              </w:rPr>
              <w:t xml:space="preserve">Kate </w:t>
            </w:r>
            <w:proofErr w:type="spellStart"/>
            <w:r>
              <w:rPr>
                <w:rFonts w:ascii="Tahoma" w:hAnsi="Tahoma" w:cs="Tahoma"/>
                <w:b/>
                <w:sz w:val="24"/>
              </w:rPr>
              <w:t>Constable</w:t>
            </w:r>
            <w:proofErr w:type="spellEnd"/>
            <w:r>
              <w:rPr>
                <w:rFonts w:ascii="Tahoma" w:hAnsi="Tahoma" w:cs="Tahoma"/>
                <w:b/>
                <w:sz w:val="24"/>
              </w:rPr>
              <w:t>: Januarske zvezde</w:t>
            </w:r>
          </w:p>
          <w:p w:rsidR="00020F7B" w:rsidRPr="00020F7B" w:rsidRDefault="00020F7B" w:rsidP="00020F7B">
            <w:pPr>
              <w:rPr>
                <w:rFonts w:ascii="Tahoma" w:hAnsi="Tahoma" w:cs="Tahoma"/>
                <w:sz w:val="24"/>
              </w:rPr>
            </w:pPr>
            <w:r w:rsidRPr="00020F7B">
              <w:rPr>
                <w:rFonts w:ascii="Tahoma" w:hAnsi="Tahoma" w:cs="Tahoma"/>
                <w:sz w:val="24"/>
              </w:rPr>
              <w:t xml:space="preserve">Sestri </w:t>
            </w:r>
            <w:proofErr w:type="spellStart"/>
            <w:r w:rsidRPr="00020F7B">
              <w:rPr>
                <w:rFonts w:ascii="Tahoma" w:hAnsi="Tahoma" w:cs="Tahoma"/>
                <w:sz w:val="24"/>
              </w:rPr>
              <w:t>Tash</w:t>
            </w:r>
            <w:proofErr w:type="spellEnd"/>
            <w:r w:rsidRPr="00020F7B">
              <w:rPr>
                <w:rFonts w:ascii="Tahoma" w:hAnsi="Tahoma" w:cs="Tahoma"/>
                <w:sz w:val="24"/>
              </w:rPr>
              <w:t xml:space="preserve"> (14 let) in </w:t>
            </w:r>
            <w:proofErr w:type="spellStart"/>
            <w:r w:rsidRPr="00020F7B">
              <w:rPr>
                <w:rFonts w:ascii="Tahoma" w:hAnsi="Tahoma" w:cs="Tahoma"/>
                <w:sz w:val="24"/>
              </w:rPr>
              <w:t>Clancy</w:t>
            </w:r>
            <w:proofErr w:type="spellEnd"/>
            <w:r w:rsidRPr="00020F7B">
              <w:rPr>
                <w:rFonts w:ascii="Tahoma" w:hAnsi="Tahoma" w:cs="Tahoma"/>
                <w:sz w:val="24"/>
              </w:rPr>
              <w:t xml:space="preserve"> (12 let) v domu starejših obiščeta dedka, ki po kapi ne govori (toda razume) in ne hodi. Ker dedku v domu ni prav všeč, ga »ugrabita«, misleč, da ga bo eden od njegovih odraslih otrok vzel k sebi. Sledi občutena »pustolovska« zgodba, ko sestri odkrivata življenje in različne probleme odraslih. Nazadnje z nekaj dobre volje vendarle premostijo odtujenost in najdejo rešitev, ki je pravzaprav vsem družinskim članom kar všeč, čeprav so zelo različni.</w:t>
            </w:r>
          </w:p>
        </w:tc>
      </w:tr>
      <w:tr w:rsidR="00EF3BA9"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52475565" wp14:editId="15A3E387">
                  <wp:extent cx="1083192" cy="1552575"/>
                  <wp:effectExtent l="0" t="0" r="3175" b="0"/>
                  <wp:docPr id="36" name="Slika 36" descr="Nekdo kot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kdo kot ja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8585" cy="1574639"/>
                          </a:xfrm>
                          <a:prstGeom prst="rect">
                            <a:avLst/>
                          </a:prstGeom>
                          <a:noFill/>
                          <a:ln>
                            <a:noFill/>
                          </a:ln>
                        </pic:spPr>
                      </pic:pic>
                    </a:graphicData>
                  </a:graphic>
                </wp:inline>
              </w:drawing>
            </w:r>
          </w:p>
        </w:tc>
        <w:tc>
          <w:tcPr>
            <w:tcW w:w="8334" w:type="dxa"/>
          </w:tcPr>
          <w:p w:rsidR="003E2230" w:rsidRDefault="003E2230" w:rsidP="003E2230">
            <w:pPr>
              <w:spacing w:line="276" w:lineRule="auto"/>
              <w:rPr>
                <w:rFonts w:ascii="Tahoma" w:hAnsi="Tahoma" w:cs="Tahoma"/>
                <w:b/>
                <w:sz w:val="24"/>
                <w:szCs w:val="24"/>
              </w:rPr>
            </w:pPr>
            <w:proofErr w:type="spellStart"/>
            <w:r>
              <w:rPr>
                <w:rFonts w:ascii="Tahoma" w:hAnsi="Tahoma" w:cs="Tahoma"/>
                <w:b/>
                <w:sz w:val="24"/>
                <w:szCs w:val="24"/>
              </w:rPr>
              <w:t>Elaine</w:t>
            </w:r>
            <w:proofErr w:type="spellEnd"/>
            <w:r>
              <w:rPr>
                <w:rFonts w:ascii="Tahoma" w:hAnsi="Tahoma" w:cs="Tahoma"/>
                <w:b/>
                <w:sz w:val="24"/>
                <w:szCs w:val="24"/>
              </w:rPr>
              <w:t xml:space="preserve"> </w:t>
            </w:r>
            <w:proofErr w:type="spellStart"/>
            <w:r>
              <w:rPr>
                <w:rFonts w:ascii="Tahoma" w:hAnsi="Tahoma" w:cs="Tahoma"/>
                <w:b/>
                <w:sz w:val="24"/>
                <w:szCs w:val="24"/>
              </w:rPr>
              <w:t>Forrestal</w:t>
            </w:r>
            <w:proofErr w:type="spellEnd"/>
            <w:r>
              <w:rPr>
                <w:rFonts w:ascii="Tahoma" w:hAnsi="Tahoma" w:cs="Tahoma"/>
                <w:b/>
                <w:sz w:val="24"/>
                <w:szCs w:val="24"/>
              </w:rPr>
              <w:t>: Nekdo kot jaz</w:t>
            </w:r>
          </w:p>
          <w:p w:rsidR="003E2230" w:rsidRDefault="003E2230" w:rsidP="003E2230">
            <w:pPr>
              <w:rPr>
                <w:rFonts w:ascii="Tahoma" w:hAnsi="Tahoma" w:cs="Tahoma"/>
                <w:b/>
                <w:sz w:val="28"/>
              </w:rPr>
            </w:pPr>
            <w:r w:rsidRPr="00D77268">
              <w:rPr>
                <w:rFonts w:ascii="Tahoma" w:hAnsi="Tahoma" w:cs="Tahoma"/>
                <w:sz w:val="24"/>
                <w:szCs w:val="20"/>
                <w:shd w:val="clear" w:color="auto" w:fill="FFFFFF"/>
              </w:rPr>
              <w:t>Osnovnošolec T</w:t>
            </w:r>
            <w:r>
              <w:rPr>
                <w:rFonts w:ascii="Tahoma" w:hAnsi="Tahoma" w:cs="Tahoma"/>
                <w:sz w:val="24"/>
                <w:szCs w:val="20"/>
                <w:shd w:val="clear" w:color="auto" w:fill="FFFFFF"/>
              </w:rPr>
              <w:t xml:space="preserve">homas z družino živi na kmetiji. </w:t>
            </w:r>
            <w:r w:rsidRPr="00D77268">
              <w:rPr>
                <w:rFonts w:ascii="Tahoma" w:hAnsi="Tahoma" w:cs="Tahoma"/>
                <w:sz w:val="24"/>
                <w:szCs w:val="20"/>
                <w:shd w:val="clear" w:color="auto" w:fill="FFFFFF"/>
              </w:rPr>
              <w:t xml:space="preserve">Uživa v naravi, miru, sprehodih s psom... Prijateljev nima, druži se le z </w:t>
            </w:r>
            <w:proofErr w:type="spellStart"/>
            <w:r w:rsidRPr="00D77268">
              <w:rPr>
                <w:rFonts w:ascii="Tahoma" w:hAnsi="Tahoma" w:cs="Tahoma"/>
                <w:sz w:val="24"/>
                <w:szCs w:val="20"/>
                <w:shd w:val="clear" w:color="auto" w:fill="FFFFFF"/>
              </w:rPr>
              <w:t>Enyo</w:t>
            </w:r>
            <w:proofErr w:type="spellEnd"/>
            <w:r w:rsidRPr="00D77268">
              <w:rPr>
                <w:rFonts w:ascii="Tahoma" w:hAnsi="Tahoma" w:cs="Tahoma"/>
                <w:sz w:val="24"/>
                <w:szCs w:val="20"/>
                <w:shd w:val="clear" w:color="auto" w:fill="FFFFFF"/>
              </w:rPr>
              <w:t>, s sošolko s sosednje kmetije. Njena družina se je preselila v Avstralijo iz Severne Irske, da bi ubežali nasilju. V novem okolju upajo, da bodo lahko živeli v miru, vendar jih kmalu dosežejo tegobe. V vrtincu dogodkov se znajde tudi Thomas in postane ena od žrtev. Ko se izkaže, da je glasbeno nadarjen, se mu ponudi priložnost, da šolanje nadaljuje na gla</w:t>
            </w:r>
            <w:r>
              <w:rPr>
                <w:rFonts w:ascii="Tahoma" w:hAnsi="Tahoma" w:cs="Tahoma"/>
                <w:sz w:val="24"/>
                <w:szCs w:val="20"/>
                <w:shd w:val="clear" w:color="auto" w:fill="FFFFFF"/>
              </w:rPr>
              <w:t>s</w:t>
            </w:r>
            <w:r w:rsidRPr="00D77268">
              <w:rPr>
                <w:rFonts w:ascii="Tahoma" w:hAnsi="Tahoma" w:cs="Tahoma"/>
                <w:sz w:val="24"/>
                <w:szCs w:val="20"/>
                <w:shd w:val="clear" w:color="auto" w:fill="FFFFFF"/>
              </w:rPr>
              <w:t>beni šoli.</w:t>
            </w:r>
          </w:p>
        </w:tc>
      </w:tr>
      <w:tr w:rsidR="00EF3BA9" w:rsidTr="003E2230">
        <w:tc>
          <w:tcPr>
            <w:tcW w:w="2122" w:type="dxa"/>
          </w:tcPr>
          <w:p w:rsidR="003E2230" w:rsidRDefault="003E2230" w:rsidP="002535BC">
            <w:pPr>
              <w:jc w:val="center"/>
              <w:rPr>
                <w:noProof/>
                <w:lang w:eastAsia="sl-SI"/>
              </w:rPr>
            </w:pPr>
            <w:r>
              <w:rPr>
                <w:noProof/>
                <w:lang w:eastAsia="sl-SI"/>
              </w:rPr>
              <w:drawing>
                <wp:inline distT="0" distB="0" distL="0" distR="0" wp14:anchorId="19FD4CB8" wp14:editId="2574E04C">
                  <wp:extent cx="838200" cy="1239354"/>
                  <wp:effectExtent l="0" t="0" r="0" b="0"/>
                  <wp:docPr id="38" name="Slika 38" descr="Dobrota ni si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rota ni siro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27" cy="1246787"/>
                          </a:xfrm>
                          <a:prstGeom prst="rect">
                            <a:avLst/>
                          </a:prstGeom>
                          <a:noFill/>
                          <a:ln>
                            <a:noFill/>
                          </a:ln>
                        </pic:spPr>
                      </pic:pic>
                    </a:graphicData>
                  </a:graphic>
                </wp:inline>
              </w:drawing>
            </w:r>
          </w:p>
        </w:tc>
        <w:tc>
          <w:tcPr>
            <w:tcW w:w="8334" w:type="dxa"/>
          </w:tcPr>
          <w:p w:rsidR="003E2230" w:rsidRPr="002445BE" w:rsidRDefault="003E2230" w:rsidP="003E2230">
            <w:pPr>
              <w:spacing w:line="276" w:lineRule="auto"/>
              <w:rPr>
                <w:rFonts w:ascii="Tahoma" w:hAnsi="Tahoma" w:cs="Tahoma"/>
                <w:b/>
                <w:sz w:val="24"/>
              </w:rPr>
            </w:pPr>
            <w:r w:rsidRPr="002445BE">
              <w:rPr>
                <w:rFonts w:ascii="Tahoma" w:hAnsi="Tahoma" w:cs="Tahoma"/>
                <w:b/>
                <w:sz w:val="24"/>
              </w:rPr>
              <w:t xml:space="preserve">Morris </w:t>
            </w:r>
            <w:proofErr w:type="spellStart"/>
            <w:r w:rsidRPr="002445BE">
              <w:rPr>
                <w:rFonts w:ascii="Tahoma" w:hAnsi="Tahoma" w:cs="Tahoma"/>
                <w:b/>
                <w:sz w:val="24"/>
              </w:rPr>
              <w:t>Gleitzman</w:t>
            </w:r>
            <w:proofErr w:type="spellEnd"/>
            <w:r w:rsidRPr="002445BE">
              <w:rPr>
                <w:rFonts w:ascii="Tahoma" w:hAnsi="Tahoma" w:cs="Tahoma"/>
                <w:b/>
                <w:sz w:val="24"/>
              </w:rPr>
              <w:t>: Dobrota ni sirota</w:t>
            </w:r>
          </w:p>
          <w:p w:rsidR="003E2230" w:rsidRDefault="003E2230" w:rsidP="003E2230">
            <w:pPr>
              <w:spacing w:line="276" w:lineRule="auto"/>
              <w:rPr>
                <w:rFonts w:ascii="Tahoma" w:hAnsi="Tahoma" w:cs="Tahoma"/>
                <w:b/>
                <w:sz w:val="24"/>
                <w:szCs w:val="24"/>
              </w:rPr>
            </w:pP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rad pomaga drugim. Tako je bil vzgojen. Ko njegovega očeta izvolijo za poslanca v avstralskem parlamentu, </w:t>
            </w: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želi to izkoristiti, da bi Avstralija postala življenju prijaznejša država. Toda kmalu ugotovi, da v avstralski prestolnici niso brezdomci tisti, ki najbolj potrebujejo pomoč. O ne, pomagati je treba bogatim in vplivnim. Kot povsod po svetu ...</w:t>
            </w:r>
          </w:p>
        </w:tc>
      </w:tr>
      <w:tr w:rsidR="00EF3BA9" w:rsidTr="003E2230">
        <w:tc>
          <w:tcPr>
            <w:tcW w:w="2122" w:type="dxa"/>
          </w:tcPr>
          <w:p w:rsidR="003E2230" w:rsidRDefault="003E2230" w:rsidP="002535BC">
            <w:pPr>
              <w:jc w:val="center"/>
              <w:rPr>
                <w:rFonts w:ascii="Tahoma" w:hAnsi="Tahoma" w:cs="Tahoma"/>
                <w:b/>
                <w:sz w:val="28"/>
              </w:rPr>
            </w:pPr>
            <w:r>
              <w:rPr>
                <w:noProof/>
                <w:lang w:eastAsia="sl-SI"/>
              </w:rPr>
              <w:lastRenderedPageBreak/>
              <w:drawing>
                <wp:inline distT="0" distB="0" distL="0" distR="0" wp14:anchorId="681132BC" wp14:editId="76D4432A">
                  <wp:extent cx="800100" cy="1197157"/>
                  <wp:effectExtent l="0" t="0" r="0" b="3175"/>
                  <wp:docPr id="37" name="Slika 37" descr="https://www.miszalozba.com/upload/book/nk-svoboda/8f5b74cf73b86422d386e19bbd1a571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k-svoboda/8f5b74cf73b86422d386e19bbd1a5711-m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550" cy="1218777"/>
                          </a:xfrm>
                          <a:prstGeom prst="rect">
                            <a:avLst/>
                          </a:prstGeom>
                          <a:noFill/>
                          <a:ln>
                            <a:noFill/>
                          </a:ln>
                        </pic:spPr>
                      </pic:pic>
                    </a:graphicData>
                  </a:graphic>
                </wp:inline>
              </w:drawing>
            </w:r>
          </w:p>
        </w:tc>
        <w:tc>
          <w:tcPr>
            <w:tcW w:w="8334" w:type="dxa"/>
          </w:tcPr>
          <w:p w:rsidR="003E2230" w:rsidRDefault="003E2230" w:rsidP="003E2230">
            <w:pPr>
              <w:spacing w:line="276" w:lineRule="auto"/>
              <w:rPr>
                <w:rFonts w:ascii="Tahoma" w:hAnsi="Tahoma" w:cs="Tahoma"/>
                <w:b/>
                <w:sz w:val="24"/>
              </w:rPr>
            </w:pPr>
            <w:r>
              <w:rPr>
                <w:rFonts w:ascii="Tahoma" w:hAnsi="Tahoma" w:cs="Tahoma"/>
                <w:b/>
                <w:sz w:val="24"/>
              </w:rPr>
              <w:t>Žiga X. Gombač: NK Svoboda</w:t>
            </w:r>
          </w:p>
          <w:p w:rsidR="003E2230" w:rsidRDefault="003E2230" w:rsidP="003E2230">
            <w:pPr>
              <w:spacing w:line="276" w:lineRule="auto"/>
              <w:rPr>
                <w:rFonts w:ascii="Tahoma" w:hAnsi="Tahoma" w:cs="Tahoma"/>
                <w:b/>
                <w:sz w:val="24"/>
              </w:rPr>
            </w:pPr>
          </w:p>
          <w:p w:rsidR="003E2230" w:rsidRDefault="003E2230" w:rsidP="003E2230">
            <w:pPr>
              <w:rPr>
                <w:rFonts w:ascii="Tahoma" w:hAnsi="Tahoma" w:cs="Tahoma"/>
                <w:b/>
                <w:sz w:val="28"/>
              </w:rPr>
            </w:pPr>
            <w:r w:rsidRPr="006738B1">
              <w:rPr>
                <w:rFonts w:ascii="Tahoma" w:hAnsi="Tahoma" w:cs="Tahoma"/>
                <w:sz w:val="24"/>
                <w:szCs w:val="23"/>
              </w:rPr>
              <w:t>NK Svoboda je napeta zgodba o begu pred vojno, o nočni prigodi, ki bi se lahko slabo končala, o (ne)odgovornih odraslih, nogometu in navsezadnje predvsem o prijateljstvu in človečnosti.</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1A299104" wp14:editId="47AD12BB">
                  <wp:extent cx="942975" cy="1428750"/>
                  <wp:effectExtent l="0" t="0" r="9525" b="0"/>
                  <wp:docPr id="40" name="Slika 40" descr="https://www.miszalozba.com/upload/book/krik-rdece-kapice/22ef5405f0656a0345e4a91f5571d86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krik-rdece-kapice/22ef5405f0656a0345e4a91f5571d866-m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469" cy="1438589"/>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Beate</w:t>
            </w:r>
            <w:proofErr w:type="spellEnd"/>
            <w:r>
              <w:rPr>
                <w:rFonts w:ascii="Tahoma" w:hAnsi="Tahoma" w:cs="Tahoma"/>
                <w:b/>
                <w:sz w:val="24"/>
              </w:rPr>
              <w:t xml:space="preserve"> </w:t>
            </w:r>
            <w:proofErr w:type="spellStart"/>
            <w:r>
              <w:rPr>
                <w:rFonts w:ascii="Tahoma" w:hAnsi="Tahoma" w:cs="Tahoma"/>
                <w:b/>
                <w:sz w:val="24"/>
              </w:rPr>
              <w:t>Teresa</w:t>
            </w:r>
            <w:proofErr w:type="spellEnd"/>
            <w:r>
              <w:rPr>
                <w:rFonts w:ascii="Tahoma" w:hAnsi="Tahoma" w:cs="Tahoma"/>
                <w:b/>
                <w:sz w:val="24"/>
              </w:rPr>
              <w:t xml:space="preserve"> </w:t>
            </w:r>
            <w:proofErr w:type="spellStart"/>
            <w:r>
              <w:rPr>
                <w:rFonts w:ascii="Tahoma" w:hAnsi="Tahoma" w:cs="Tahoma"/>
                <w:b/>
                <w:sz w:val="24"/>
              </w:rPr>
              <w:t>Hanika</w:t>
            </w:r>
            <w:proofErr w:type="spellEnd"/>
            <w:r>
              <w:rPr>
                <w:rFonts w:ascii="Tahoma" w:hAnsi="Tahoma" w:cs="Tahoma"/>
                <w:b/>
                <w:sz w:val="24"/>
              </w:rPr>
              <w:t>: Krik rdeče kapice</w:t>
            </w:r>
          </w:p>
          <w:p w:rsidR="00374F68" w:rsidRDefault="00374F68" w:rsidP="00374F68">
            <w:pPr>
              <w:spacing w:line="276" w:lineRule="auto"/>
              <w:rPr>
                <w:rFonts w:ascii="Tahoma" w:hAnsi="Tahoma" w:cs="Tahoma"/>
                <w:b/>
                <w:sz w:val="24"/>
              </w:rPr>
            </w:pPr>
            <w:proofErr w:type="spellStart"/>
            <w:r w:rsidRPr="006738B1">
              <w:rPr>
                <w:rFonts w:ascii="Tahoma" w:hAnsi="Tahoma" w:cs="Tahoma"/>
                <w:sz w:val="24"/>
                <w:szCs w:val="23"/>
              </w:rPr>
              <w:t>Malvini</w:t>
            </w:r>
            <w:proofErr w:type="spellEnd"/>
            <w:r w:rsidRPr="006738B1">
              <w:rPr>
                <w:rFonts w:ascii="Tahoma" w:hAnsi="Tahoma" w:cs="Tahoma"/>
                <w:sz w:val="24"/>
                <w:szCs w:val="23"/>
              </w:rPr>
              <w:t>, trinajstletni deklici je nedavno umrla babica in zato mora pogosto sama obiskovati svojega dedka, ki je večkrat »bolan«, predvsem pa nenehno osaml</w:t>
            </w:r>
            <w:r>
              <w:rPr>
                <w:rFonts w:ascii="Tahoma" w:hAnsi="Tahoma" w:cs="Tahoma"/>
                <w:sz w:val="24"/>
                <w:szCs w:val="23"/>
              </w:rPr>
              <w:t xml:space="preserve">jen. Toda </w:t>
            </w:r>
            <w:proofErr w:type="spellStart"/>
            <w:r>
              <w:rPr>
                <w:rFonts w:ascii="Tahoma" w:hAnsi="Tahoma" w:cs="Tahoma"/>
                <w:sz w:val="24"/>
                <w:szCs w:val="23"/>
              </w:rPr>
              <w:t>Malvina</w:t>
            </w:r>
            <w:proofErr w:type="spellEnd"/>
            <w:r>
              <w:rPr>
                <w:rFonts w:ascii="Tahoma" w:hAnsi="Tahoma" w:cs="Tahoma"/>
                <w:sz w:val="24"/>
                <w:szCs w:val="23"/>
              </w:rPr>
              <w:t xml:space="preserve"> ima velik</w:t>
            </w:r>
            <w:r w:rsidRPr="006738B1">
              <w:rPr>
                <w:rFonts w:ascii="Tahoma" w:hAnsi="Tahoma" w:cs="Tahoma"/>
                <w:sz w:val="24"/>
                <w:szCs w:val="23"/>
              </w:rPr>
              <w:t xml:space="preserve"> odpor do teh obiskov, kar pa ne zanima nikogar v njeni družini. </w:t>
            </w:r>
            <w:r>
              <w:rPr>
                <w:rFonts w:ascii="Tahoma" w:hAnsi="Tahoma" w:cs="Tahoma"/>
                <w:sz w:val="24"/>
                <w:szCs w:val="23"/>
              </w:rPr>
              <w:t xml:space="preserve">Vsi mislijo, da pretirava in </w:t>
            </w:r>
            <w:r w:rsidRPr="006738B1">
              <w:rPr>
                <w:rFonts w:ascii="Tahoma" w:hAnsi="Tahoma" w:cs="Tahoma"/>
                <w:sz w:val="24"/>
                <w:szCs w:val="23"/>
              </w:rPr>
              <w:t>da jo dajejo pubertetniške</w:t>
            </w:r>
            <w:r>
              <w:rPr>
                <w:rFonts w:ascii="Tahoma" w:hAnsi="Tahoma" w:cs="Tahoma"/>
                <w:sz w:val="24"/>
                <w:szCs w:val="23"/>
              </w:rPr>
              <w:t xml:space="preserve"> muhe, vendar ima </w:t>
            </w:r>
            <w:proofErr w:type="spellStart"/>
            <w:r w:rsidRPr="006738B1">
              <w:rPr>
                <w:rFonts w:ascii="Tahoma" w:hAnsi="Tahoma" w:cs="Tahoma"/>
                <w:sz w:val="24"/>
                <w:szCs w:val="23"/>
              </w:rPr>
              <w:t>Malvina</w:t>
            </w:r>
            <w:proofErr w:type="spellEnd"/>
            <w:r w:rsidRPr="006738B1">
              <w:rPr>
                <w:rFonts w:ascii="Tahoma" w:hAnsi="Tahoma" w:cs="Tahoma"/>
                <w:sz w:val="24"/>
                <w:szCs w:val="23"/>
              </w:rPr>
              <w:t xml:space="preserve"> </w:t>
            </w:r>
            <w:r>
              <w:rPr>
                <w:rFonts w:ascii="Tahoma" w:hAnsi="Tahoma" w:cs="Tahoma"/>
                <w:sz w:val="24"/>
                <w:szCs w:val="23"/>
              </w:rPr>
              <w:t xml:space="preserve">za to, da </w:t>
            </w:r>
            <w:r w:rsidRPr="006738B1">
              <w:rPr>
                <w:rFonts w:ascii="Tahoma" w:hAnsi="Tahoma" w:cs="Tahoma"/>
                <w:sz w:val="24"/>
                <w:szCs w:val="23"/>
              </w:rPr>
              <w:t>ne želi biti v bližini svojega dedka, tehten razlog.</w:t>
            </w:r>
          </w:p>
        </w:tc>
      </w:tr>
      <w:tr w:rsidR="00EF3BA9" w:rsidTr="003E2230">
        <w:tc>
          <w:tcPr>
            <w:tcW w:w="2122" w:type="dxa"/>
          </w:tcPr>
          <w:p w:rsidR="00EF3BA9" w:rsidRDefault="00EF3BA9" w:rsidP="002535BC">
            <w:pPr>
              <w:jc w:val="center"/>
              <w:rPr>
                <w:noProof/>
                <w:lang w:eastAsia="sl-SI"/>
              </w:rPr>
            </w:pPr>
            <w:r>
              <w:rPr>
                <w:noProof/>
              </w:rPr>
              <w:drawing>
                <wp:inline distT="0" distB="0" distL="0" distR="0" wp14:anchorId="02BADE4B" wp14:editId="7AD4FEB4">
                  <wp:extent cx="1143000" cy="1669774"/>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0486" cy="1680709"/>
                          </a:xfrm>
                          <a:prstGeom prst="rect">
                            <a:avLst/>
                          </a:prstGeom>
                        </pic:spPr>
                      </pic:pic>
                    </a:graphicData>
                  </a:graphic>
                </wp:inline>
              </w:drawing>
            </w:r>
          </w:p>
        </w:tc>
        <w:tc>
          <w:tcPr>
            <w:tcW w:w="8334" w:type="dxa"/>
          </w:tcPr>
          <w:p w:rsidR="00EF3BA9" w:rsidRDefault="00EF3BA9" w:rsidP="00374F68">
            <w:pPr>
              <w:spacing w:line="276" w:lineRule="auto"/>
              <w:rPr>
                <w:rFonts w:ascii="Tahoma" w:hAnsi="Tahoma" w:cs="Tahoma"/>
                <w:b/>
                <w:sz w:val="24"/>
              </w:rPr>
            </w:pPr>
            <w:r>
              <w:rPr>
                <w:rFonts w:ascii="Tahoma" w:hAnsi="Tahoma" w:cs="Tahoma"/>
                <w:b/>
                <w:sz w:val="24"/>
              </w:rPr>
              <w:t xml:space="preserve">Helen </w:t>
            </w:r>
            <w:proofErr w:type="spellStart"/>
            <w:r>
              <w:rPr>
                <w:rFonts w:ascii="Tahoma" w:hAnsi="Tahoma" w:cs="Tahoma"/>
                <w:b/>
                <w:sz w:val="24"/>
              </w:rPr>
              <w:t>Harvey</w:t>
            </w:r>
            <w:proofErr w:type="spellEnd"/>
            <w:r>
              <w:rPr>
                <w:rFonts w:ascii="Tahoma" w:hAnsi="Tahoma" w:cs="Tahoma"/>
                <w:b/>
                <w:sz w:val="24"/>
              </w:rPr>
              <w:t xml:space="preserve">: </w:t>
            </w:r>
            <w:proofErr w:type="spellStart"/>
            <w:r>
              <w:rPr>
                <w:rFonts w:ascii="Tahoma" w:hAnsi="Tahoma" w:cs="Tahoma"/>
                <w:b/>
                <w:sz w:val="24"/>
              </w:rPr>
              <w:t>Emmy</w:t>
            </w:r>
            <w:proofErr w:type="spellEnd"/>
            <w:r>
              <w:rPr>
                <w:rFonts w:ascii="Tahoma" w:hAnsi="Tahoma" w:cs="Tahoma"/>
                <w:b/>
                <w:sz w:val="24"/>
              </w:rPr>
              <w:t xml:space="preserve"> na potezi</w:t>
            </w:r>
          </w:p>
          <w:p w:rsidR="00EF3BA9" w:rsidRPr="00EF3BA9" w:rsidRDefault="00EF3BA9" w:rsidP="00EF3BA9">
            <w:pPr>
              <w:rPr>
                <w:rFonts w:ascii="Tahoma" w:hAnsi="Tahoma" w:cs="Tahoma"/>
                <w:b/>
                <w:sz w:val="24"/>
              </w:rPr>
            </w:pP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je zvezda računalniških iger, kjer igra ognjeno </w:t>
            </w:r>
            <w:proofErr w:type="spellStart"/>
            <w:r w:rsidRPr="00EF3BA9">
              <w:rPr>
                <w:rFonts w:ascii="Tahoma" w:hAnsi="Tahoma" w:cs="Tahoma"/>
                <w:sz w:val="24"/>
                <w:szCs w:val="23"/>
              </w:rPr>
              <w:t>elementarko</w:t>
            </w:r>
            <w:proofErr w:type="spellEnd"/>
            <w:r w:rsidRPr="00EF3BA9">
              <w:rPr>
                <w:rFonts w:ascii="Tahoma" w:hAnsi="Tahoma" w:cs="Tahoma"/>
                <w:sz w:val="24"/>
                <w:szCs w:val="23"/>
              </w:rPr>
              <w:t xml:space="preserve"> z magmatskimi kremplji in plamenečo sapo. Ko njen </w:t>
            </w:r>
            <w:proofErr w:type="spellStart"/>
            <w:r w:rsidRPr="00EF3BA9">
              <w:rPr>
                <w:rFonts w:ascii="Tahoma" w:hAnsi="Tahoma" w:cs="Tahoma"/>
                <w:sz w:val="24"/>
                <w:szCs w:val="23"/>
              </w:rPr>
              <w:t>gejmerski</w:t>
            </w:r>
            <w:proofErr w:type="spellEnd"/>
            <w:r w:rsidRPr="00EF3BA9">
              <w:rPr>
                <w:rFonts w:ascii="Tahoma" w:hAnsi="Tahoma" w:cs="Tahoma"/>
                <w:sz w:val="24"/>
                <w:szCs w:val="23"/>
              </w:rPr>
              <w:t xml:space="preserve"> video predstavijo na naslovni strani </w:t>
            </w:r>
            <w:proofErr w:type="spellStart"/>
            <w:r w:rsidRPr="00EF3BA9">
              <w:rPr>
                <w:rFonts w:ascii="Tahoma" w:hAnsi="Tahoma" w:cs="Tahoma"/>
                <w:sz w:val="24"/>
                <w:szCs w:val="23"/>
              </w:rPr>
              <w:t>Otokka</w:t>
            </w:r>
            <w:proofErr w:type="spellEnd"/>
            <w:r w:rsidRPr="00EF3BA9">
              <w:rPr>
                <w:rFonts w:ascii="Tahoma" w:hAnsi="Tahoma" w:cs="Tahoma"/>
                <w:sz w:val="24"/>
                <w:szCs w:val="23"/>
              </w:rPr>
              <w:t xml:space="preserve">, na tisoče oboževalcev hiti, da bi si ogledali njen boj s Kraljico gošče. Po drugi strani pa življenje v šoli ni enostavno – še posebej, ko se Kraljica zlobe, Vanessa, odloči, da je </w:t>
            </w: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čudakinja, ki grdo piše, ima grozen občutek za modo in nima očeta. </w:t>
            </w:r>
            <w:proofErr w:type="spellStart"/>
            <w:r w:rsidRPr="00EF3BA9">
              <w:rPr>
                <w:rFonts w:ascii="Tahoma" w:hAnsi="Tahoma" w:cs="Tahoma"/>
                <w:sz w:val="24"/>
                <w:szCs w:val="23"/>
              </w:rPr>
              <w:t>Emmy</w:t>
            </w:r>
            <w:proofErr w:type="spellEnd"/>
            <w:r w:rsidRPr="00EF3BA9">
              <w:rPr>
                <w:rFonts w:ascii="Tahoma" w:hAnsi="Tahoma" w:cs="Tahoma"/>
                <w:sz w:val="24"/>
                <w:szCs w:val="23"/>
              </w:rPr>
              <w:t xml:space="preserve"> je že premagala Kraljico gošče, zdaj pa je na potezi, da se dvigne na naslednji </w:t>
            </w:r>
            <w:proofErr w:type="spellStart"/>
            <w:r w:rsidRPr="00EF3BA9">
              <w:rPr>
                <w:rFonts w:ascii="Tahoma" w:hAnsi="Tahoma" w:cs="Tahoma"/>
                <w:sz w:val="24"/>
                <w:szCs w:val="23"/>
              </w:rPr>
              <w:t>level</w:t>
            </w:r>
            <w:proofErr w:type="spellEnd"/>
            <w:r w:rsidRPr="00EF3BA9">
              <w:rPr>
                <w:rFonts w:ascii="Tahoma" w:hAnsi="Tahoma" w:cs="Tahoma"/>
                <w:sz w:val="24"/>
                <w:szCs w:val="23"/>
              </w:rPr>
              <w:t xml:space="preserve"> in za vse večne čase premaga Kraljico zlobe.</w:t>
            </w:r>
          </w:p>
        </w:tc>
      </w:tr>
      <w:tr w:rsidR="00EF3BA9"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3D897E15" wp14:editId="5EB6CF35">
                  <wp:extent cx="915226" cy="1352550"/>
                  <wp:effectExtent l="0" t="0" r="0" b="0"/>
                  <wp:docPr id="39" name="Slika 39" descr="https://www.miszalozba.com/upload/book/divji-spust/1c8f8fc3ccd4499ac31222366281269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divji-spust/1c8f8fc3ccd4499ac31222366281269f-m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6544" cy="1369277"/>
                          </a:xfrm>
                          <a:prstGeom prst="rect">
                            <a:avLst/>
                          </a:prstGeom>
                          <a:noFill/>
                          <a:ln>
                            <a:noFill/>
                          </a:ln>
                        </pic:spPr>
                      </pic:pic>
                    </a:graphicData>
                  </a:graphic>
                </wp:inline>
              </w:drawing>
            </w:r>
          </w:p>
        </w:tc>
        <w:tc>
          <w:tcPr>
            <w:tcW w:w="8334" w:type="dxa"/>
          </w:tcPr>
          <w:p w:rsidR="00374F68" w:rsidRPr="00CA793A" w:rsidRDefault="00374F68" w:rsidP="00374F68">
            <w:pPr>
              <w:spacing w:line="276" w:lineRule="auto"/>
              <w:rPr>
                <w:rFonts w:ascii="Tahoma" w:hAnsi="Tahoma" w:cs="Tahoma"/>
                <w:b/>
                <w:sz w:val="24"/>
              </w:rPr>
            </w:pPr>
            <w:r w:rsidRPr="00CA793A">
              <w:rPr>
                <w:rFonts w:ascii="Tahoma" w:hAnsi="Tahoma" w:cs="Tahoma"/>
                <w:b/>
                <w:sz w:val="24"/>
              </w:rPr>
              <w:t>Geoff Havel: Divji spust</w:t>
            </w:r>
          </w:p>
          <w:p w:rsidR="003E2230" w:rsidRDefault="00374F68" w:rsidP="00374F68">
            <w:pPr>
              <w:rPr>
                <w:rFonts w:ascii="Tahoma" w:hAnsi="Tahoma" w:cs="Tahoma"/>
                <w:b/>
                <w:sz w:val="28"/>
              </w:rPr>
            </w:pPr>
            <w:r w:rsidRPr="002445BE">
              <w:rPr>
                <w:rFonts w:ascii="Tahoma" w:hAnsi="Tahoma" w:cs="Tahoma"/>
                <w:sz w:val="24"/>
                <w:szCs w:val="23"/>
              </w:rPr>
              <w:t xml:space="preserve">Ian in </w:t>
            </w:r>
            <w:proofErr w:type="spellStart"/>
            <w:r w:rsidRPr="002445BE">
              <w:rPr>
                <w:rFonts w:ascii="Tahoma" w:hAnsi="Tahoma" w:cs="Tahoma"/>
                <w:sz w:val="24"/>
                <w:szCs w:val="23"/>
              </w:rPr>
              <w:t>Warren</w:t>
            </w:r>
            <w:proofErr w:type="spellEnd"/>
            <w:r>
              <w:rPr>
                <w:rFonts w:ascii="Tahoma" w:hAnsi="Tahoma" w:cs="Tahoma"/>
                <w:sz w:val="24"/>
                <w:szCs w:val="23"/>
              </w:rPr>
              <w:t xml:space="preserve"> </w:t>
            </w:r>
            <w:r w:rsidRPr="002445BE">
              <w:rPr>
                <w:rFonts w:ascii="Tahoma" w:hAnsi="Tahoma" w:cs="Tahoma"/>
                <w:sz w:val="24"/>
                <w:szCs w:val="23"/>
              </w:rPr>
              <w:t>živita na isti ulici, hodita v isti razred in imata rada enake stvari. Ko se na njuno ulico priseli vrstnik James, nista prepričana, ali lahko postane njun prijatelj. Zaradi bolezni je James pristal na invalidskem vozičku, ni mu pa odvzela bistrosti in humorja. Edino, česar James ne zmore, je skejtanje. Mar res? Star kavč, nekaj koleščkov in predvsem prijateljstvo omogočijo marsikaj …</w:t>
            </w:r>
          </w:p>
        </w:tc>
      </w:tr>
      <w:tr w:rsidR="00EF3BA9"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105FA0C5" wp14:editId="3FA75260">
                  <wp:extent cx="904875" cy="1385012"/>
                  <wp:effectExtent l="0" t="0" r="0" b="5715"/>
                  <wp:docPr id="41" name="Slika 41" descr="https://www.miszalozba.com/upload/book/duet/1c867c1602ab032ba1ed679c9061299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szalozba.com/upload/book/duet/1c867c1602ab032ba1ed679c90612996-m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255" cy="1407022"/>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David Hill: Duet</w:t>
            </w:r>
          </w:p>
          <w:p w:rsidR="003E2230" w:rsidRDefault="00374F68" w:rsidP="00374F68">
            <w:pPr>
              <w:rPr>
                <w:rFonts w:ascii="Tahoma" w:hAnsi="Tahoma" w:cs="Tahoma"/>
                <w:b/>
                <w:sz w:val="28"/>
              </w:rPr>
            </w:pPr>
            <w:r w:rsidRPr="009E6EB5">
              <w:rPr>
                <w:rFonts w:ascii="Tahoma" w:hAnsi="Tahoma" w:cs="Tahoma"/>
                <w:sz w:val="24"/>
                <w:szCs w:val="23"/>
              </w:rPr>
              <w:t xml:space="preserve">Petnajstletni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je kitarist, ki živi za glasbo mladih in mu še na misel ne pride, da bi igral klasično glasbo. Prijatelj pa ga vseeno prepriča, da gre na avdicijo k Mladinskemu orkestru, ki potrebuje kitarista.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se odloči preizkusiti samega sebe na avdiciji, potem pa navsezadnje le zaigra v orkestru. Zagleda se v flavtistko </w:t>
            </w:r>
            <w:proofErr w:type="spellStart"/>
            <w:r w:rsidRPr="009E6EB5">
              <w:rPr>
                <w:rFonts w:ascii="Tahoma" w:hAnsi="Tahoma" w:cs="Tahoma"/>
                <w:sz w:val="24"/>
                <w:szCs w:val="23"/>
              </w:rPr>
              <w:t>Paige</w:t>
            </w:r>
            <w:proofErr w:type="spellEnd"/>
            <w:r w:rsidRPr="009E6EB5">
              <w:rPr>
                <w:rFonts w:ascii="Tahoma" w:hAnsi="Tahoma" w:cs="Tahoma"/>
                <w:sz w:val="24"/>
                <w:szCs w:val="23"/>
              </w:rPr>
              <w:t xml:space="preserve"> in prva ljubezen, ki se razplamti med njunim igranjem, ju odnese predaleč.</w:t>
            </w:r>
          </w:p>
        </w:tc>
      </w:tr>
      <w:tr w:rsidR="00EF3BA9"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6C7A4FE0" wp14:editId="2B572D93">
                  <wp:extent cx="923925" cy="1498257"/>
                  <wp:effectExtent l="0" t="0" r="0" b="6985"/>
                  <wp:docPr id="42" name="Slika 42" descr="https://www.miszalozba.com/upload/book/korak-pred-plameni/f27a479709f324e69588ae9a7055c09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korak-pred-plameni/f27a479709f324e69588ae9a7055c094-m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050" cy="1513055"/>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David Hill: Korak pred plameni</w:t>
            </w:r>
          </w:p>
          <w:p w:rsidR="003E2230" w:rsidRDefault="00374F68" w:rsidP="00374F68">
            <w:pPr>
              <w:rPr>
                <w:rFonts w:ascii="Tahoma" w:hAnsi="Tahoma" w:cs="Tahoma"/>
                <w:b/>
                <w:sz w:val="28"/>
              </w:rPr>
            </w:pP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in njegovi prijatelji preživljajo popoldneve v gozdu, kjer služijo denar za izlet na Fidži. Njihovo delo zmotita dva motorista, ki povzročita požar. Druščini ne preostane drugega, kot da čim prej poišče zavetje pred ognjem. Siva pokajoča megla gorečega pepela ogluši njihove klice. </w:t>
            </w: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se začne spraševati, ali bodo sploh lahko ušli smrti, ko jim Maorka </w:t>
            </w:r>
            <w:proofErr w:type="spellStart"/>
            <w:r w:rsidRPr="00A542AD">
              <w:rPr>
                <w:rFonts w:ascii="Tahoma" w:hAnsi="Tahoma" w:cs="Tahoma"/>
                <w:sz w:val="24"/>
                <w:szCs w:val="23"/>
              </w:rPr>
              <w:t>Hinu</w:t>
            </w:r>
            <w:proofErr w:type="spellEnd"/>
            <w:r w:rsidRPr="00A542AD">
              <w:rPr>
                <w:rFonts w:ascii="Tahoma" w:hAnsi="Tahoma" w:cs="Tahoma"/>
                <w:sz w:val="24"/>
                <w:szCs w:val="23"/>
              </w:rPr>
              <w:t xml:space="preserve"> pokaže pot iz pekla. Toda ali gre zaupati nenavadnemu dekletu in skritim glasovom iz gozda?</w:t>
            </w:r>
          </w:p>
        </w:tc>
      </w:tr>
      <w:tr w:rsidR="00EF3BA9" w:rsidTr="003E2230">
        <w:tc>
          <w:tcPr>
            <w:tcW w:w="2122" w:type="dxa"/>
          </w:tcPr>
          <w:p w:rsidR="003E2230" w:rsidRDefault="00374F68" w:rsidP="002535BC">
            <w:pPr>
              <w:jc w:val="center"/>
              <w:rPr>
                <w:rFonts w:ascii="Tahoma" w:hAnsi="Tahoma" w:cs="Tahoma"/>
                <w:b/>
                <w:sz w:val="28"/>
              </w:rPr>
            </w:pPr>
            <w:r>
              <w:rPr>
                <w:noProof/>
                <w:lang w:eastAsia="sl-SI"/>
              </w:rPr>
              <w:lastRenderedPageBreak/>
              <w:drawing>
                <wp:inline distT="0" distB="0" distL="0" distR="0" wp14:anchorId="46128B48" wp14:editId="50761A4E">
                  <wp:extent cx="822960" cy="1219200"/>
                  <wp:effectExtent l="0" t="0" r="0" b="0"/>
                  <wp:docPr id="43" name="Slika 43" descr="https://www.miszalozba.com/upload/book/se-vidva-simon/cf737d83c14bc19663431b0620a0c09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szalozba.com/upload/book/se-vidva-simon/cf737d83c14bc19663431b0620a0c092-m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6280" cy="1253748"/>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szCs w:val="24"/>
              </w:rPr>
            </w:pPr>
            <w:r>
              <w:rPr>
                <w:rFonts w:ascii="Tahoma" w:hAnsi="Tahoma" w:cs="Tahoma"/>
                <w:b/>
                <w:sz w:val="24"/>
                <w:szCs w:val="24"/>
              </w:rPr>
              <w:t xml:space="preserve">David Hill: Se </w:t>
            </w:r>
            <w:proofErr w:type="spellStart"/>
            <w:r>
              <w:rPr>
                <w:rFonts w:ascii="Tahoma" w:hAnsi="Tahoma" w:cs="Tahoma"/>
                <w:b/>
                <w:sz w:val="24"/>
                <w:szCs w:val="24"/>
              </w:rPr>
              <w:t>vidʼva</w:t>
            </w:r>
            <w:proofErr w:type="spellEnd"/>
            <w:r>
              <w:rPr>
                <w:rFonts w:ascii="Tahoma" w:hAnsi="Tahoma" w:cs="Tahoma"/>
                <w:b/>
                <w:sz w:val="24"/>
                <w:szCs w:val="24"/>
              </w:rPr>
              <w:t>, Simon!</w:t>
            </w:r>
          </w:p>
          <w:p w:rsidR="003E2230" w:rsidRDefault="00374F68" w:rsidP="00374F68">
            <w:pPr>
              <w:rPr>
                <w:rFonts w:ascii="Tahoma" w:hAnsi="Tahoma" w:cs="Tahoma"/>
                <w:b/>
                <w:sz w:val="28"/>
              </w:rPr>
            </w:pPr>
            <w:r w:rsidRPr="00A542AD">
              <w:rPr>
                <w:rFonts w:ascii="Tahoma" w:hAnsi="Tahoma" w:cs="Tahoma"/>
                <w:sz w:val="24"/>
                <w:szCs w:val="23"/>
              </w:rPr>
              <w:t xml:space="preserve">Zgodba najstnika z mišično </w:t>
            </w:r>
            <w:proofErr w:type="spellStart"/>
            <w:r w:rsidRPr="00A542AD">
              <w:rPr>
                <w:rFonts w:ascii="Tahoma" w:hAnsi="Tahoma" w:cs="Tahoma"/>
                <w:sz w:val="24"/>
                <w:szCs w:val="23"/>
              </w:rPr>
              <w:t>distrofijo</w:t>
            </w:r>
            <w:proofErr w:type="spellEnd"/>
            <w:r w:rsidRPr="00A542AD">
              <w:rPr>
                <w:rFonts w:ascii="Tahoma" w:hAnsi="Tahoma" w:cs="Tahoma"/>
                <w:sz w:val="24"/>
                <w:szCs w:val="23"/>
              </w:rPr>
              <w:t xml:space="preserve"> je neskončno topla in optimistična, ob njej se bralec iz srca nasmeje in tudi zjoče. Kljub temu se avtor uspešno izogne solzavosti, ki jo nadomesti z neizmernim optimizmom in veseljem do življenja. Pri tem igra pomembno vlogo prijateljstvo, ki se splete med Simonom in ostalimi protagonisti v romanu.</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088AA8F6" wp14:editId="4A80903A">
                  <wp:extent cx="939674" cy="1438275"/>
                  <wp:effectExtent l="0" t="0" r="0" b="0"/>
                  <wp:docPr id="44" name="Slika 44" descr="https://www.miszalozba.com/upload/book/vracanje/ad37ef438bf87b033354f9afc3193333-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racanje/ad37ef438bf87b033354f9afc3193333-m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89" cy="1458043"/>
                          </a:xfrm>
                          <a:prstGeom prst="rect">
                            <a:avLst/>
                          </a:prstGeom>
                          <a:noFill/>
                          <a:ln>
                            <a:noFill/>
                          </a:ln>
                        </pic:spPr>
                      </pic:pic>
                    </a:graphicData>
                  </a:graphic>
                </wp:inline>
              </w:drawing>
            </w:r>
          </w:p>
        </w:tc>
        <w:tc>
          <w:tcPr>
            <w:tcW w:w="8334" w:type="dxa"/>
          </w:tcPr>
          <w:p w:rsidR="00374F68" w:rsidRDefault="00374F68" w:rsidP="00374F68">
            <w:pPr>
              <w:rPr>
                <w:rFonts w:ascii="Tahoma" w:hAnsi="Tahoma" w:cs="Tahoma"/>
                <w:b/>
                <w:sz w:val="24"/>
                <w:szCs w:val="24"/>
              </w:rPr>
            </w:pPr>
            <w:r>
              <w:rPr>
                <w:rFonts w:ascii="Tahoma" w:hAnsi="Tahoma" w:cs="Tahoma"/>
                <w:b/>
                <w:sz w:val="24"/>
                <w:szCs w:val="24"/>
              </w:rPr>
              <w:t>David Hill: Vračanje</w:t>
            </w:r>
          </w:p>
          <w:p w:rsidR="00374F68" w:rsidRDefault="00374F68" w:rsidP="00374F68">
            <w:pPr>
              <w:spacing w:line="276" w:lineRule="auto"/>
              <w:rPr>
                <w:rFonts w:ascii="Tahoma" w:hAnsi="Tahoma" w:cs="Tahoma"/>
                <w:b/>
                <w:sz w:val="24"/>
                <w:szCs w:val="24"/>
              </w:rPr>
            </w:pPr>
            <w:r w:rsidRPr="004D7957">
              <w:rPr>
                <w:rFonts w:ascii="Tahoma" w:hAnsi="Tahoma" w:cs="Tahoma"/>
                <w:sz w:val="24"/>
                <w:szCs w:val="23"/>
              </w:rPr>
              <w:t>Šestnajstletni Ryan je dober mlad fant iz ljubeče družine. Zvečer se vozi s svojima prijateljema. Ravno tako šestnajstletna Tara, odlična košarkarica, v deževnem večeru teče domov. Ryan za trenutek med vožnjo umakne pogled s ceste in že je tu nesreča. Tara utrpi usodne posledice in Ryan se je pripravljen soočiti s posledicami svojega dejanja ter prevzeti vso odgovornost.</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3E9FF704" wp14:editId="19D436B0">
                  <wp:extent cx="761318" cy="1133475"/>
                  <wp:effectExtent l="0" t="0" r="1270" b="0"/>
                  <wp:docPr id="45" name="Slika 45" descr="Pravila t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a tre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895" cy="1177510"/>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Marjolijn</w:t>
            </w:r>
            <w:proofErr w:type="spellEnd"/>
            <w:r>
              <w:rPr>
                <w:rFonts w:ascii="Tahoma" w:hAnsi="Tahoma" w:cs="Tahoma"/>
                <w:b/>
                <w:sz w:val="24"/>
              </w:rPr>
              <w:t xml:space="preserve"> </w:t>
            </w:r>
            <w:proofErr w:type="spellStart"/>
            <w:r>
              <w:rPr>
                <w:rFonts w:ascii="Tahoma" w:hAnsi="Tahoma" w:cs="Tahoma"/>
                <w:b/>
                <w:sz w:val="24"/>
              </w:rPr>
              <w:t>Hof</w:t>
            </w:r>
            <w:proofErr w:type="spellEnd"/>
            <w:r>
              <w:rPr>
                <w:rFonts w:ascii="Tahoma" w:hAnsi="Tahoma" w:cs="Tahoma"/>
                <w:b/>
                <w:sz w:val="24"/>
              </w:rPr>
              <w:t>: Pravila treh</w:t>
            </w:r>
          </w:p>
          <w:p w:rsidR="00374F68" w:rsidRPr="006376EF" w:rsidRDefault="00374F68" w:rsidP="00374F68">
            <w:pPr>
              <w:spacing w:line="276" w:lineRule="auto"/>
              <w:rPr>
                <w:rFonts w:ascii="Tahoma" w:hAnsi="Tahoma" w:cs="Tahoma"/>
                <w:sz w:val="18"/>
                <w:szCs w:val="23"/>
              </w:rPr>
            </w:pPr>
          </w:p>
          <w:p w:rsidR="00374F68" w:rsidRDefault="00374F68" w:rsidP="00374F68">
            <w:pPr>
              <w:rPr>
                <w:rFonts w:ascii="Tahoma" w:hAnsi="Tahoma" w:cs="Tahoma"/>
                <w:b/>
                <w:sz w:val="24"/>
                <w:szCs w:val="24"/>
              </w:rPr>
            </w:pPr>
            <w:r w:rsidRPr="007951D8">
              <w:rPr>
                <w:rFonts w:ascii="Tahoma" w:hAnsi="Tahoma" w:cs="Tahoma"/>
                <w:sz w:val="24"/>
                <w:szCs w:val="23"/>
              </w:rPr>
              <w:t xml:space="preserve">Knjiga, v kateri zorita nizozemska dvojčka </w:t>
            </w:r>
            <w:proofErr w:type="spellStart"/>
            <w:r w:rsidRPr="007951D8">
              <w:rPr>
                <w:rFonts w:ascii="Tahoma" w:hAnsi="Tahoma" w:cs="Tahoma"/>
                <w:sz w:val="24"/>
                <w:szCs w:val="23"/>
              </w:rPr>
              <w:t>Twan</w:t>
            </w:r>
            <w:proofErr w:type="spellEnd"/>
            <w:r w:rsidRPr="007951D8">
              <w:rPr>
                <w:rFonts w:ascii="Tahoma" w:hAnsi="Tahoma" w:cs="Tahoma"/>
                <w:sz w:val="24"/>
                <w:szCs w:val="23"/>
              </w:rPr>
              <w:t xml:space="preserve"> in Linda, spodbuja k strpnosti do starejših. V svetu, ki se vse bolj stara radi pozabljamo, da imajo tudi ostareli ljudje pravico do odločitve kje in kako bodo živeli in kje bodo umrli.</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27909BBC" wp14:editId="71B33CB5">
                  <wp:extent cx="838200" cy="1238719"/>
                  <wp:effectExtent l="0" t="0" r="0" b="0"/>
                  <wp:docPr id="46" name="Slika 46" descr="Moje življenje kot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je življenje kot abece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1281" cy="1243272"/>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b/>
                <w:sz w:val="24"/>
              </w:rPr>
            </w:pPr>
            <w:proofErr w:type="spellStart"/>
            <w:r>
              <w:rPr>
                <w:rFonts w:ascii="Tahoma" w:hAnsi="Tahoma" w:cs="Tahoma"/>
                <w:b/>
                <w:sz w:val="24"/>
              </w:rPr>
              <w:t>Barry</w:t>
            </w:r>
            <w:proofErr w:type="spellEnd"/>
            <w:r>
              <w:rPr>
                <w:rFonts w:ascii="Tahoma" w:hAnsi="Tahoma" w:cs="Tahoma"/>
                <w:b/>
                <w:sz w:val="24"/>
              </w:rPr>
              <w:t xml:space="preserve"> </w:t>
            </w:r>
            <w:proofErr w:type="spellStart"/>
            <w:r>
              <w:rPr>
                <w:rFonts w:ascii="Tahoma" w:hAnsi="Tahoma" w:cs="Tahoma"/>
                <w:b/>
                <w:sz w:val="24"/>
              </w:rPr>
              <w:t>Jonsberg</w:t>
            </w:r>
            <w:proofErr w:type="spellEnd"/>
            <w:r>
              <w:rPr>
                <w:rFonts w:ascii="Tahoma" w:hAnsi="Tahoma" w:cs="Tahoma"/>
                <w:b/>
                <w:sz w:val="24"/>
              </w:rPr>
              <w:t>: Moje življenje kot abeceda</w:t>
            </w:r>
          </w:p>
          <w:p w:rsidR="00374F68" w:rsidRDefault="00374F68" w:rsidP="00374F68">
            <w:pPr>
              <w:spacing w:line="276" w:lineRule="auto"/>
              <w:rPr>
                <w:rFonts w:ascii="Tahoma" w:hAnsi="Tahoma" w:cs="Tahoma"/>
                <w:b/>
                <w:sz w:val="24"/>
              </w:rPr>
            </w:pPr>
            <w:r w:rsidRPr="00CA793A">
              <w:rPr>
                <w:rStyle w:val="Poudarek"/>
                <w:rFonts w:ascii="Tahoma" w:hAnsi="Tahoma" w:cs="Tahoma"/>
                <w:sz w:val="24"/>
                <w:szCs w:val="23"/>
              </w:rPr>
              <w:t>Moje življenje kot abeceda</w:t>
            </w:r>
            <w:r w:rsidRPr="00CA793A">
              <w:rPr>
                <w:rFonts w:ascii="Tahoma" w:hAnsi="Tahoma" w:cs="Tahoma"/>
                <w:sz w:val="24"/>
                <w:szCs w:val="23"/>
              </w:rPr>
              <w:t xml:space="preserve"> je neverjetno smešna in osupljivo ganljiva pripoved o nenavadni deklici, ki se neizmerno potrudi, da bi prinesla ljubezen in smeh svojim bližnjim. Doživeto pisanje je prežeto s </w:t>
            </w:r>
            <w:proofErr w:type="spellStart"/>
            <w:r w:rsidRPr="00CA793A">
              <w:rPr>
                <w:rFonts w:ascii="Tahoma" w:hAnsi="Tahoma" w:cs="Tahoma"/>
                <w:sz w:val="24"/>
                <w:szCs w:val="23"/>
              </w:rPr>
              <w:t>Candiceinim</w:t>
            </w:r>
            <w:proofErr w:type="spellEnd"/>
            <w:r w:rsidRPr="00CA793A">
              <w:rPr>
                <w:rFonts w:ascii="Tahoma" w:hAnsi="Tahoma" w:cs="Tahoma"/>
                <w:sz w:val="24"/>
                <w:szCs w:val="23"/>
              </w:rPr>
              <w:t xml:space="preserve"> doživljanjem sveta, roman pa je prepojen s tako krasno, nedolžno miselnostjo, da bralca gane in prevzame.</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5E45164F" wp14:editId="1B75C159">
                  <wp:extent cx="838200" cy="1254165"/>
                  <wp:effectExtent l="0" t="0" r="0" b="3175"/>
                  <wp:docPr id="47" name="Slika 47" descr="Pesem, ki jo lahko slišim le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em, ki jo lahko slišim le ja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217" cy="1260176"/>
                          </a:xfrm>
                          <a:prstGeom prst="rect">
                            <a:avLst/>
                          </a:prstGeom>
                          <a:noFill/>
                          <a:ln>
                            <a:noFill/>
                          </a:ln>
                        </pic:spPr>
                      </pic:pic>
                    </a:graphicData>
                  </a:graphic>
                </wp:inline>
              </w:drawing>
            </w:r>
          </w:p>
        </w:tc>
        <w:tc>
          <w:tcPr>
            <w:tcW w:w="8334" w:type="dxa"/>
          </w:tcPr>
          <w:p w:rsidR="00374F68" w:rsidRDefault="00374F68" w:rsidP="00374F68">
            <w:pPr>
              <w:spacing w:line="276" w:lineRule="auto"/>
              <w:rPr>
                <w:rFonts w:ascii="Tahoma" w:hAnsi="Tahoma" w:cs="Tahoma"/>
                <w:sz w:val="24"/>
              </w:rPr>
            </w:pPr>
            <w:proofErr w:type="spellStart"/>
            <w:r w:rsidRPr="003E2230">
              <w:rPr>
                <w:rFonts w:ascii="Tahoma" w:hAnsi="Tahoma" w:cs="Tahoma"/>
                <w:b/>
                <w:sz w:val="24"/>
              </w:rPr>
              <w:t>Barry</w:t>
            </w:r>
            <w:proofErr w:type="spellEnd"/>
            <w:r w:rsidRPr="003E2230">
              <w:rPr>
                <w:rFonts w:ascii="Tahoma" w:hAnsi="Tahoma" w:cs="Tahoma"/>
                <w:b/>
                <w:sz w:val="24"/>
              </w:rPr>
              <w:t xml:space="preserve"> </w:t>
            </w:r>
            <w:proofErr w:type="spellStart"/>
            <w:r w:rsidRPr="003E2230">
              <w:rPr>
                <w:rFonts w:ascii="Tahoma" w:hAnsi="Tahoma" w:cs="Tahoma"/>
                <w:b/>
                <w:sz w:val="24"/>
              </w:rPr>
              <w:t>Jonsberg</w:t>
            </w:r>
            <w:proofErr w:type="spellEnd"/>
            <w:r w:rsidRPr="00374F68">
              <w:rPr>
                <w:rFonts w:ascii="Tahoma" w:hAnsi="Tahoma" w:cs="Tahoma"/>
                <w:b/>
                <w:sz w:val="24"/>
              </w:rPr>
              <w:t>: Pesem, ki jo lahko slišim le jaz</w:t>
            </w:r>
          </w:p>
          <w:p w:rsidR="00374F68" w:rsidRDefault="00374F68" w:rsidP="00374F68">
            <w:pPr>
              <w:spacing w:line="276" w:lineRule="auto"/>
              <w:rPr>
                <w:rFonts w:ascii="Tahoma" w:hAnsi="Tahoma" w:cs="Tahoma"/>
                <w:b/>
                <w:sz w:val="24"/>
              </w:rPr>
            </w:pPr>
            <w:r>
              <w:rPr>
                <w:rFonts w:ascii="Tahoma" w:hAnsi="Tahoma" w:cs="Tahoma"/>
                <w:sz w:val="24"/>
                <w:szCs w:val="23"/>
              </w:rPr>
              <w:t xml:space="preserve">Rob je </w:t>
            </w:r>
            <w:r w:rsidRPr="002445BE">
              <w:rPr>
                <w:rFonts w:ascii="Tahoma" w:hAnsi="Tahoma" w:cs="Tahoma"/>
                <w:sz w:val="24"/>
                <w:szCs w:val="23"/>
              </w:rPr>
              <w:t>zaljubljen v no</w:t>
            </w:r>
            <w:r>
              <w:rPr>
                <w:rFonts w:ascii="Tahoma" w:hAnsi="Tahoma" w:cs="Tahoma"/>
                <w:sz w:val="24"/>
                <w:szCs w:val="23"/>
              </w:rPr>
              <w:t xml:space="preserve">vo sošolko. A je tudi zelo </w:t>
            </w:r>
            <w:r w:rsidRPr="002445BE">
              <w:rPr>
                <w:rFonts w:ascii="Tahoma" w:hAnsi="Tahoma" w:cs="Tahoma"/>
                <w:sz w:val="24"/>
                <w:szCs w:val="23"/>
              </w:rPr>
              <w:t>sramežljiv in pogosto doživlja panične napade. Z neznane telefonske številke začne prejemati sporočila, ki ga opogumljajo k nenavadnim izzivom: postati vratar šolskega nogometnega moštva, priti na naslovnico časopisa, nastopiti v oddaji za talente … Bo vse to pr</w:t>
            </w:r>
            <w:r>
              <w:rPr>
                <w:rFonts w:ascii="Tahoma" w:hAnsi="Tahoma" w:cs="Tahoma"/>
                <w:sz w:val="24"/>
                <w:szCs w:val="23"/>
              </w:rPr>
              <w:t xml:space="preserve">ipeljalo do </w:t>
            </w:r>
            <w:r w:rsidRPr="002445BE">
              <w:rPr>
                <w:rFonts w:ascii="Tahoma" w:hAnsi="Tahoma" w:cs="Tahoma"/>
                <w:sz w:val="24"/>
                <w:szCs w:val="23"/>
              </w:rPr>
              <w:t>prvega poljuba?</w:t>
            </w:r>
          </w:p>
        </w:tc>
      </w:tr>
      <w:tr w:rsidR="00EF3BA9" w:rsidTr="003E2230">
        <w:tc>
          <w:tcPr>
            <w:tcW w:w="2122" w:type="dxa"/>
          </w:tcPr>
          <w:p w:rsidR="00020F7B" w:rsidRDefault="00C9109D" w:rsidP="002535BC">
            <w:pPr>
              <w:jc w:val="center"/>
              <w:rPr>
                <w:noProof/>
                <w:lang w:eastAsia="sl-SI"/>
              </w:rPr>
            </w:pPr>
            <w:r>
              <w:rPr>
                <w:noProof/>
              </w:rPr>
              <w:drawing>
                <wp:inline distT="0" distB="0" distL="0" distR="0" wp14:anchorId="4CB54B79" wp14:editId="15C47D07">
                  <wp:extent cx="1123950" cy="167931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30322" cy="1688834"/>
                          </a:xfrm>
                          <a:prstGeom prst="rect">
                            <a:avLst/>
                          </a:prstGeom>
                        </pic:spPr>
                      </pic:pic>
                    </a:graphicData>
                  </a:graphic>
                </wp:inline>
              </w:drawing>
            </w:r>
          </w:p>
        </w:tc>
        <w:tc>
          <w:tcPr>
            <w:tcW w:w="8334" w:type="dxa"/>
          </w:tcPr>
          <w:p w:rsidR="00020F7B" w:rsidRDefault="00020F7B" w:rsidP="00374F68">
            <w:pPr>
              <w:spacing w:line="276" w:lineRule="auto"/>
              <w:rPr>
                <w:rFonts w:ascii="Tahoma" w:hAnsi="Tahoma" w:cs="Tahoma"/>
                <w:b/>
                <w:sz w:val="24"/>
              </w:rPr>
            </w:pPr>
            <w:proofErr w:type="spellStart"/>
            <w:r>
              <w:rPr>
                <w:rFonts w:ascii="Tahoma" w:hAnsi="Tahoma" w:cs="Tahoma"/>
                <w:b/>
                <w:sz w:val="24"/>
              </w:rPr>
              <w:t>Barry</w:t>
            </w:r>
            <w:proofErr w:type="spellEnd"/>
            <w:r>
              <w:rPr>
                <w:rFonts w:ascii="Tahoma" w:hAnsi="Tahoma" w:cs="Tahoma"/>
                <w:b/>
                <w:sz w:val="24"/>
              </w:rPr>
              <w:t xml:space="preserve"> </w:t>
            </w:r>
            <w:proofErr w:type="spellStart"/>
            <w:r>
              <w:rPr>
                <w:rFonts w:ascii="Tahoma" w:hAnsi="Tahoma" w:cs="Tahoma"/>
                <w:b/>
                <w:sz w:val="24"/>
              </w:rPr>
              <w:t>Jonsberg</w:t>
            </w:r>
            <w:proofErr w:type="spellEnd"/>
            <w:r>
              <w:rPr>
                <w:rFonts w:ascii="Tahoma" w:hAnsi="Tahoma" w:cs="Tahoma"/>
                <w:b/>
                <w:sz w:val="24"/>
              </w:rPr>
              <w:t xml:space="preserve">: Ujemi me, </w:t>
            </w:r>
            <w:r w:rsidR="00F91CA7">
              <w:rPr>
                <w:rFonts w:ascii="Tahoma" w:hAnsi="Tahoma" w:cs="Tahoma"/>
                <w:b/>
                <w:sz w:val="24"/>
              </w:rPr>
              <w:t>če padem</w:t>
            </w:r>
          </w:p>
          <w:p w:rsidR="00F91CA7" w:rsidRPr="00F91CA7" w:rsidRDefault="00F91CA7" w:rsidP="00C9109D">
            <w:pPr>
              <w:spacing w:line="276" w:lineRule="auto"/>
              <w:rPr>
                <w:rFonts w:ascii="Tahoma" w:hAnsi="Tahoma" w:cs="Tahoma"/>
                <w:sz w:val="24"/>
              </w:rPr>
            </w:pPr>
            <w:r w:rsidRPr="00F91CA7">
              <w:rPr>
                <w:rFonts w:ascii="Tahoma" w:hAnsi="Tahoma" w:cs="Tahoma"/>
                <w:sz w:val="24"/>
              </w:rPr>
              <w:t xml:space="preserve">Dogajalni čas je prihodnost, ko vse razpada zaradi neugodnih podnebnih razmer, pomanjkanja hrane idr., dogajalni prostor je Avstralija, ki je po zvišanju morske gladine mnogo manjša, glavni osebi sta dvojčka </w:t>
            </w:r>
            <w:proofErr w:type="spellStart"/>
            <w:r w:rsidRPr="00F91CA7">
              <w:rPr>
                <w:rFonts w:ascii="Tahoma" w:hAnsi="Tahoma" w:cs="Tahoma"/>
                <w:sz w:val="24"/>
              </w:rPr>
              <w:t>Ashleigh</w:t>
            </w:r>
            <w:proofErr w:type="spellEnd"/>
            <w:r w:rsidRPr="00F91CA7">
              <w:rPr>
                <w:rFonts w:ascii="Tahoma" w:hAnsi="Tahoma" w:cs="Tahoma"/>
                <w:sz w:val="24"/>
              </w:rPr>
              <w:t xml:space="preserve"> in </w:t>
            </w:r>
            <w:proofErr w:type="spellStart"/>
            <w:r w:rsidRPr="00F91CA7">
              <w:rPr>
                <w:rFonts w:ascii="Tahoma" w:hAnsi="Tahoma" w:cs="Tahoma"/>
                <w:sz w:val="24"/>
              </w:rPr>
              <w:t>Aiden</w:t>
            </w:r>
            <w:proofErr w:type="spellEnd"/>
            <w:r w:rsidRPr="00F91CA7">
              <w:rPr>
                <w:rFonts w:ascii="Tahoma" w:hAnsi="Tahoma" w:cs="Tahoma"/>
                <w:sz w:val="24"/>
              </w:rPr>
              <w:t xml:space="preserve">, ki živita privilegirano življenje v krogu ljubeče družine. Skrbela naj bi le drug za drugega, toda zgodi se nesreča … in izkaže se, da je </w:t>
            </w:r>
            <w:proofErr w:type="spellStart"/>
            <w:r w:rsidRPr="00F91CA7">
              <w:rPr>
                <w:rFonts w:ascii="Tahoma" w:hAnsi="Tahoma" w:cs="Tahoma"/>
                <w:sz w:val="24"/>
              </w:rPr>
              <w:t>Aiden</w:t>
            </w:r>
            <w:proofErr w:type="spellEnd"/>
            <w:r w:rsidRPr="00F91CA7">
              <w:rPr>
                <w:rFonts w:ascii="Tahoma" w:hAnsi="Tahoma" w:cs="Tahoma"/>
                <w:sz w:val="24"/>
              </w:rPr>
              <w:t xml:space="preserve"> kiborg, ki ga je izdelala mama znanstvenica, zdaj pa ji je zaradi okvare ušel izpod nadzora …</w:t>
            </w:r>
          </w:p>
        </w:tc>
      </w:tr>
      <w:tr w:rsidR="00EF3BA9" w:rsidTr="003E2230">
        <w:tc>
          <w:tcPr>
            <w:tcW w:w="2122" w:type="dxa"/>
          </w:tcPr>
          <w:p w:rsidR="00374F68" w:rsidRDefault="00374F68" w:rsidP="002535BC">
            <w:pPr>
              <w:jc w:val="center"/>
              <w:rPr>
                <w:noProof/>
                <w:lang w:eastAsia="sl-SI"/>
              </w:rPr>
            </w:pPr>
            <w:r>
              <w:rPr>
                <w:noProof/>
                <w:lang w:eastAsia="sl-SI"/>
              </w:rPr>
              <w:drawing>
                <wp:inline distT="0" distB="0" distL="0" distR="0" wp14:anchorId="3DBA25EE" wp14:editId="294DFBD2">
                  <wp:extent cx="1095803" cy="1647825"/>
                  <wp:effectExtent l="0" t="0" r="9525" b="0"/>
                  <wp:docPr id="48" name="Slika 48" descr="Ta tank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 tanka čr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2169" cy="1687474"/>
                          </a:xfrm>
                          <a:prstGeom prst="rect">
                            <a:avLst/>
                          </a:prstGeom>
                          <a:noFill/>
                          <a:ln>
                            <a:noFill/>
                          </a:ln>
                        </pic:spPr>
                      </pic:pic>
                    </a:graphicData>
                  </a:graphic>
                </wp:inline>
              </w:drawing>
            </w:r>
          </w:p>
        </w:tc>
        <w:tc>
          <w:tcPr>
            <w:tcW w:w="8334" w:type="dxa"/>
          </w:tcPr>
          <w:p w:rsidR="00374F68" w:rsidRDefault="00374F68" w:rsidP="00374F68">
            <w:pPr>
              <w:rPr>
                <w:rFonts w:ascii="Tahoma" w:hAnsi="Tahoma" w:cs="Tahoma"/>
                <w:b/>
                <w:sz w:val="24"/>
                <w:szCs w:val="24"/>
              </w:rPr>
            </w:pPr>
            <w:proofErr w:type="spellStart"/>
            <w:r>
              <w:rPr>
                <w:rFonts w:ascii="Tahoma" w:hAnsi="Tahoma" w:cs="Tahoma"/>
                <w:b/>
                <w:sz w:val="24"/>
                <w:szCs w:val="24"/>
              </w:rPr>
              <w:t>Vivienne</w:t>
            </w:r>
            <w:proofErr w:type="spellEnd"/>
            <w:r>
              <w:rPr>
                <w:rFonts w:ascii="Tahoma" w:hAnsi="Tahoma" w:cs="Tahoma"/>
                <w:b/>
                <w:sz w:val="24"/>
                <w:szCs w:val="24"/>
              </w:rPr>
              <w:t xml:space="preserve"> Joseph: Ta tanka črta</w:t>
            </w:r>
          </w:p>
          <w:p w:rsidR="00374F68" w:rsidRPr="003E2230" w:rsidRDefault="00374F68" w:rsidP="00374F68">
            <w:pPr>
              <w:spacing w:line="276" w:lineRule="auto"/>
              <w:rPr>
                <w:rFonts w:ascii="Tahoma" w:hAnsi="Tahoma" w:cs="Tahoma"/>
                <w:b/>
                <w:sz w:val="24"/>
              </w:rPr>
            </w:pPr>
            <w:r>
              <w:rPr>
                <w:rFonts w:ascii="Tahoma" w:hAnsi="Tahoma" w:cs="Tahoma"/>
                <w:sz w:val="24"/>
                <w:szCs w:val="23"/>
              </w:rPr>
              <w:t>17-</w:t>
            </w:r>
            <w:r w:rsidRPr="004D7957">
              <w:rPr>
                <w:rFonts w:ascii="Tahoma" w:hAnsi="Tahoma" w:cs="Tahoma"/>
                <w:sz w:val="24"/>
                <w:szCs w:val="23"/>
              </w:rPr>
              <w:t xml:space="preserve">letni Kane preseneti svoje dekle v objemu najboljšega prijatelja. Jezen in prizadet se odloči, da si bo vzel nekaj časa ter o ljubezni in prijateljstvu razmišljal v goščavi novozelandskih gora. V slabem vremenu trenutek nepazljivosti za volanom vodi v nesrečo. Zbeži. V gorah sreča </w:t>
            </w:r>
            <w:proofErr w:type="spellStart"/>
            <w:r w:rsidRPr="004D7957">
              <w:rPr>
                <w:rFonts w:ascii="Tahoma" w:hAnsi="Tahoma" w:cs="Tahoma"/>
                <w:sz w:val="24"/>
                <w:szCs w:val="23"/>
              </w:rPr>
              <w:t>Cliffa</w:t>
            </w:r>
            <w:proofErr w:type="spellEnd"/>
            <w:r w:rsidRPr="004D7957">
              <w:rPr>
                <w:rFonts w:ascii="Tahoma" w:hAnsi="Tahoma" w:cs="Tahoma"/>
                <w:sz w:val="24"/>
                <w:szCs w:val="23"/>
              </w:rPr>
              <w:t xml:space="preserve">, izkušenega lovca. Spoprijateljita se. Toda Kane znova napačno presodi. In spet beži. </w:t>
            </w:r>
            <w:r>
              <w:rPr>
                <w:rFonts w:ascii="Tahoma" w:hAnsi="Tahoma" w:cs="Tahoma"/>
                <w:sz w:val="24"/>
                <w:szCs w:val="23"/>
              </w:rPr>
              <w:t xml:space="preserve">Bo </w:t>
            </w:r>
            <w:r w:rsidRPr="004D7957">
              <w:rPr>
                <w:rFonts w:ascii="Tahoma" w:hAnsi="Tahoma" w:cs="Tahoma"/>
                <w:sz w:val="24"/>
                <w:szCs w:val="23"/>
              </w:rPr>
              <w:t>zmogel dovolj poguma in odločnosti, da se sooči s tem, kar je storil?</w:t>
            </w:r>
          </w:p>
        </w:tc>
      </w:tr>
      <w:tr w:rsidR="00EF3BA9" w:rsidTr="003E2230">
        <w:tc>
          <w:tcPr>
            <w:tcW w:w="2122" w:type="dxa"/>
          </w:tcPr>
          <w:p w:rsidR="00374F68" w:rsidRPr="00C9109D" w:rsidRDefault="00216B5C" w:rsidP="002535BC">
            <w:pPr>
              <w:jc w:val="center"/>
              <w:rPr>
                <w:noProof/>
                <w:lang w:eastAsia="sl-SI"/>
              </w:rPr>
            </w:pPr>
            <w:r w:rsidRPr="00C9109D">
              <w:rPr>
                <w:noProof/>
                <w:lang w:eastAsia="sl-SI"/>
              </w:rPr>
              <w:lastRenderedPageBreak/>
              <w:drawing>
                <wp:inline distT="0" distB="0" distL="0" distR="0" wp14:anchorId="32A738EC" wp14:editId="543F8425">
                  <wp:extent cx="904875" cy="1378426"/>
                  <wp:effectExtent l="0" t="0" r="0" b="0"/>
                  <wp:docPr id="49" name="Slika 49" descr="Ne ravno grški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 ravno grški bo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384" cy="1392911"/>
                          </a:xfrm>
                          <a:prstGeom prst="rect">
                            <a:avLst/>
                          </a:prstGeom>
                          <a:noFill/>
                          <a:ln>
                            <a:noFill/>
                          </a:ln>
                        </pic:spPr>
                      </pic:pic>
                    </a:graphicData>
                  </a:graphic>
                </wp:inline>
              </w:drawing>
            </w:r>
          </w:p>
        </w:tc>
        <w:tc>
          <w:tcPr>
            <w:tcW w:w="8334" w:type="dxa"/>
          </w:tcPr>
          <w:p w:rsidR="00216B5C" w:rsidRPr="00C9109D" w:rsidRDefault="00216B5C" w:rsidP="00216B5C">
            <w:pPr>
              <w:spacing w:line="276" w:lineRule="auto"/>
              <w:rPr>
                <w:rFonts w:ascii="Tahoma" w:hAnsi="Tahoma" w:cs="Tahoma"/>
                <w:b/>
                <w:sz w:val="24"/>
                <w:szCs w:val="24"/>
              </w:rPr>
            </w:pPr>
            <w:r w:rsidRPr="00C9109D">
              <w:rPr>
                <w:rFonts w:ascii="Tahoma" w:hAnsi="Tahoma" w:cs="Tahoma"/>
                <w:b/>
                <w:sz w:val="24"/>
                <w:szCs w:val="24"/>
              </w:rPr>
              <w:t xml:space="preserve">Katarina </w:t>
            </w:r>
            <w:proofErr w:type="spellStart"/>
            <w:r w:rsidRPr="00C9109D">
              <w:rPr>
                <w:rFonts w:ascii="Tahoma" w:hAnsi="Tahoma" w:cs="Tahoma"/>
                <w:b/>
                <w:sz w:val="24"/>
                <w:szCs w:val="24"/>
              </w:rPr>
              <w:t>Kieri</w:t>
            </w:r>
            <w:proofErr w:type="spellEnd"/>
            <w:r w:rsidRPr="00C9109D">
              <w:rPr>
                <w:rFonts w:ascii="Tahoma" w:hAnsi="Tahoma" w:cs="Tahoma"/>
                <w:b/>
                <w:sz w:val="24"/>
                <w:szCs w:val="24"/>
              </w:rPr>
              <w:t>: Ne ravno grški bog</w:t>
            </w:r>
          </w:p>
          <w:p w:rsidR="00374F68" w:rsidRPr="00C9109D" w:rsidRDefault="00216B5C" w:rsidP="00216B5C">
            <w:pPr>
              <w:rPr>
                <w:rFonts w:ascii="Tahoma" w:hAnsi="Tahoma" w:cs="Tahoma"/>
                <w:b/>
                <w:sz w:val="24"/>
                <w:szCs w:val="24"/>
              </w:rPr>
            </w:pPr>
            <w:r w:rsidRPr="00C9109D">
              <w:rPr>
                <w:rFonts w:ascii="Tahoma" w:hAnsi="Tahoma" w:cs="Tahoma"/>
                <w:sz w:val="24"/>
                <w:szCs w:val="20"/>
                <w:shd w:val="clear" w:color="auto" w:fill="FFFFFF"/>
              </w:rPr>
              <w:t xml:space="preserve">Petnajstletni Laura in Lena sta sošolki in prijateljici, skupaj urejata šolski časopis. Na sestanku v učiteljski zbornici, o katerem naj bi Laura napisala članek za šolski časopis, se pojavi nov učitelj matematike: </w:t>
            </w:r>
            <w:proofErr w:type="spellStart"/>
            <w:r w:rsidRPr="00C9109D">
              <w:rPr>
                <w:rFonts w:ascii="Tahoma" w:hAnsi="Tahoma" w:cs="Tahoma"/>
                <w:sz w:val="24"/>
                <w:szCs w:val="20"/>
                <w:shd w:val="clear" w:color="auto" w:fill="FFFFFF"/>
              </w:rPr>
              <w:t>Anders</w:t>
            </w:r>
            <w:proofErr w:type="spellEnd"/>
            <w:r w:rsidRPr="00C9109D">
              <w:rPr>
                <w:rFonts w:ascii="Tahoma" w:hAnsi="Tahoma" w:cs="Tahoma"/>
                <w:sz w:val="24"/>
                <w:szCs w:val="20"/>
                <w:shd w:val="clear" w:color="auto" w:fill="FFFFFF"/>
              </w:rPr>
              <w:t xml:space="preserve"> </w:t>
            </w:r>
            <w:proofErr w:type="spellStart"/>
            <w:r w:rsidRPr="00C9109D">
              <w:rPr>
                <w:rFonts w:ascii="Tahoma" w:hAnsi="Tahoma" w:cs="Tahoma"/>
                <w:sz w:val="24"/>
                <w:szCs w:val="20"/>
                <w:shd w:val="clear" w:color="auto" w:fill="FFFFFF"/>
              </w:rPr>
              <w:t>Strandberg</w:t>
            </w:r>
            <w:proofErr w:type="spellEnd"/>
            <w:r w:rsidRPr="00C9109D">
              <w:rPr>
                <w:rFonts w:ascii="Tahoma" w:hAnsi="Tahoma" w:cs="Tahoma"/>
                <w:sz w:val="24"/>
                <w:szCs w:val="20"/>
                <w:shd w:val="clear" w:color="auto" w:fill="FFFFFF"/>
              </w:rPr>
              <w:t>. Ob njem Laura začuti nek čisto nov občutek v srcu, učitelj, ki igra saksofon in piše recenzije leposlovnih knjig za lokalni časopis, Lauro popolnoma prevzame, toda Lena njene občutke obsodi in dekleti se odtujita.</w:t>
            </w:r>
          </w:p>
        </w:tc>
      </w:tr>
      <w:tr w:rsidR="00EF3BA9" w:rsidTr="003E2230">
        <w:tc>
          <w:tcPr>
            <w:tcW w:w="2122" w:type="dxa"/>
          </w:tcPr>
          <w:p w:rsidR="00374F68" w:rsidRDefault="00216B5C" w:rsidP="002535BC">
            <w:pPr>
              <w:jc w:val="center"/>
              <w:rPr>
                <w:noProof/>
                <w:lang w:eastAsia="sl-SI"/>
              </w:rPr>
            </w:pPr>
            <w:r>
              <w:rPr>
                <w:noProof/>
                <w:lang w:eastAsia="sl-SI"/>
              </w:rPr>
              <w:drawing>
                <wp:inline distT="0" distB="0" distL="0" distR="0" wp14:anchorId="70E19A5C" wp14:editId="19EBAD3E">
                  <wp:extent cx="1087914" cy="1695450"/>
                  <wp:effectExtent l="0" t="0" r="0" b="0"/>
                  <wp:docPr id="50" name="Slika 50" descr="Dragi Z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i Zaz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4072" cy="1751801"/>
                          </a:xfrm>
                          <a:prstGeom prst="rect">
                            <a:avLst/>
                          </a:prstGeom>
                          <a:noFill/>
                          <a:ln>
                            <a:noFill/>
                          </a:ln>
                        </pic:spPr>
                      </pic:pic>
                    </a:graphicData>
                  </a:graphic>
                </wp:inline>
              </w:drawing>
            </w:r>
          </w:p>
        </w:tc>
        <w:tc>
          <w:tcPr>
            <w:tcW w:w="8334" w:type="dxa"/>
          </w:tcPr>
          <w:p w:rsidR="00216B5C" w:rsidRDefault="00216B5C" w:rsidP="00216B5C">
            <w:pPr>
              <w:spacing w:line="276" w:lineRule="auto"/>
              <w:rPr>
                <w:rFonts w:ascii="Tahoma" w:hAnsi="Tahoma" w:cs="Tahoma"/>
                <w:b/>
                <w:sz w:val="24"/>
                <w:szCs w:val="24"/>
              </w:rPr>
            </w:pPr>
            <w:r>
              <w:rPr>
                <w:rFonts w:ascii="Tahoma" w:hAnsi="Tahoma" w:cs="Tahoma"/>
                <w:b/>
                <w:sz w:val="24"/>
                <w:szCs w:val="24"/>
              </w:rPr>
              <w:t xml:space="preserve">Christina </w:t>
            </w:r>
            <w:proofErr w:type="spellStart"/>
            <w:r>
              <w:rPr>
                <w:rFonts w:ascii="Tahoma" w:hAnsi="Tahoma" w:cs="Tahoma"/>
                <w:b/>
                <w:sz w:val="24"/>
                <w:szCs w:val="24"/>
              </w:rPr>
              <w:t>Kilbourne</w:t>
            </w:r>
            <w:proofErr w:type="spellEnd"/>
            <w:r>
              <w:rPr>
                <w:rFonts w:ascii="Tahoma" w:hAnsi="Tahoma" w:cs="Tahoma"/>
                <w:b/>
                <w:sz w:val="24"/>
                <w:szCs w:val="24"/>
              </w:rPr>
              <w:t xml:space="preserve">: Dragi </w:t>
            </w:r>
            <w:proofErr w:type="spellStart"/>
            <w:r>
              <w:rPr>
                <w:rFonts w:ascii="Tahoma" w:hAnsi="Tahoma" w:cs="Tahoma"/>
                <w:b/>
                <w:sz w:val="24"/>
                <w:szCs w:val="24"/>
              </w:rPr>
              <w:t>Zaza</w:t>
            </w:r>
            <w:proofErr w:type="spellEnd"/>
          </w:p>
          <w:p w:rsidR="00374F68" w:rsidRDefault="00216B5C" w:rsidP="00216B5C">
            <w:pPr>
              <w:rPr>
                <w:rFonts w:ascii="Tahoma" w:hAnsi="Tahoma" w:cs="Tahoma"/>
                <w:b/>
                <w:sz w:val="24"/>
                <w:szCs w:val="24"/>
              </w:rPr>
            </w:pPr>
            <w:r w:rsidRPr="009E6EB5">
              <w:rPr>
                <w:rFonts w:ascii="Tahoma" w:hAnsi="Tahoma" w:cs="Tahoma"/>
                <w:sz w:val="24"/>
                <w:szCs w:val="23"/>
              </w:rPr>
              <w:t xml:space="preserve">Delo predstavlja šestmesečne dnevniške zapise dvanajstletne </w:t>
            </w:r>
            <w:proofErr w:type="spellStart"/>
            <w:r w:rsidRPr="009E6EB5">
              <w:rPr>
                <w:rFonts w:ascii="Tahoma" w:hAnsi="Tahoma" w:cs="Tahoma"/>
                <w:sz w:val="24"/>
                <w:szCs w:val="23"/>
              </w:rPr>
              <w:t>Maxine</w:t>
            </w:r>
            <w:proofErr w:type="spellEnd"/>
            <w:r w:rsidRPr="009E6EB5">
              <w:rPr>
                <w:rFonts w:ascii="Tahoma" w:hAnsi="Tahoma" w:cs="Tahoma"/>
                <w:sz w:val="24"/>
                <w:szCs w:val="23"/>
              </w:rPr>
              <w:t xml:space="preserve">. Nekega dne njena najboljša prijateljica izgine – strah, trepetanje in zmedenost so občutja, ki prevevajo njeno življenje tako v šoli kot doma. Pisateljica je v napeti zgodbi, ko bralec skupaj z glavno junakinjo trepeta in upa na </w:t>
            </w:r>
            <w:proofErr w:type="spellStart"/>
            <w:r w:rsidRPr="009E6EB5">
              <w:rPr>
                <w:rFonts w:ascii="Tahoma" w:hAnsi="Tahoma" w:cs="Tahoma"/>
                <w:sz w:val="24"/>
                <w:szCs w:val="23"/>
              </w:rPr>
              <w:t>Leino</w:t>
            </w:r>
            <w:proofErr w:type="spellEnd"/>
            <w:r w:rsidRPr="009E6EB5">
              <w:rPr>
                <w:rFonts w:ascii="Tahoma" w:hAnsi="Tahoma" w:cs="Tahoma"/>
                <w:sz w:val="24"/>
                <w:szCs w:val="23"/>
              </w:rPr>
              <w:t xml:space="preserve"> vrnitev, izpostavila predvsem nevarnosti, ki prežijo na spletu in se jih marsikdo sploh ne zaveda. </w:t>
            </w:r>
            <w:proofErr w:type="spellStart"/>
            <w:r w:rsidRPr="009E6EB5">
              <w:rPr>
                <w:rFonts w:ascii="Tahoma" w:hAnsi="Tahoma" w:cs="Tahoma"/>
                <w:sz w:val="24"/>
                <w:szCs w:val="23"/>
              </w:rPr>
              <w:t>Maxinino</w:t>
            </w:r>
            <w:proofErr w:type="spellEnd"/>
            <w:r w:rsidRPr="009E6EB5">
              <w:rPr>
                <w:rFonts w:ascii="Tahoma" w:hAnsi="Tahoma" w:cs="Tahoma"/>
                <w:sz w:val="24"/>
                <w:szCs w:val="23"/>
              </w:rPr>
              <w:t xml:space="preserve"> življenje postane pekel in ob tem vznikne vprašanje, kako preboleti tragedijo smrti najboljše prijateljice in znova zaživeti.</w:t>
            </w:r>
          </w:p>
        </w:tc>
      </w:tr>
      <w:tr w:rsidR="00EF3BA9" w:rsidTr="003E2230">
        <w:tc>
          <w:tcPr>
            <w:tcW w:w="2122" w:type="dxa"/>
          </w:tcPr>
          <w:p w:rsidR="00374F68" w:rsidRDefault="00216B5C" w:rsidP="002535BC">
            <w:pPr>
              <w:jc w:val="center"/>
              <w:rPr>
                <w:noProof/>
                <w:lang w:eastAsia="sl-SI"/>
              </w:rPr>
            </w:pPr>
            <w:r>
              <w:rPr>
                <w:noProof/>
                <w:lang w:eastAsia="sl-SI"/>
              </w:rPr>
              <w:drawing>
                <wp:inline distT="0" distB="0" distL="0" distR="0" wp14:anchorId="6685C19F" wp14:editId="3461D697">
                  <wp:extent cx="924348" cy="1362075"/>
                  <wp:effectExtent l="0" t="0" r="9525" b="0"/>
                  <wp:docPr id="51" name="Slika 51" descr="https://www.miszalozba.com/upload/book/avtobus-ob-treh/973a7f46722656dcb4bf14f897bc8d3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avtobus-ob-treh/973a7f46722656dcb4bf14f897bc8d3e-m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521" cy="1375592"/>
                          </a:xfrm>
                          <a:prstGeom prst="rect">
                            <a:avLst/>
                          </a:prstGeom>
                          <a:noFill/>
                          <a:ln>
                            <a:noFill/>
                          </a:ln>
                        </pic:spPr>
                      </pic:pic>
                    </a:graphicData>
                  </a:graphic>
                </wp:inline>
              </w:drawing>
            </w:r>
          </w:p>
        </w:tc>
        <w:tc>
          <w:tcPr>
            <w:tcW w:w="8334" w:type="dxa"/>
          </w:tcPr>
          <w:p w:rsidR="00216B5C" w:rsidRPr="002535BC" w:rsidRDefault="00216B5C" w:rsidP="00216B5C">
            <w:pPr>
              <w:spacing w:line="276" w:lineRule="auto"/>
              <w:rPr>
                <w:rFonts w:ascii="Tahoma" w:hAnsi="Tahoma" w:cs="Tahoma"/>
                <w:b/>
                <w:sz w:val="24"/>
              </w:rPr>
            </w:pPr>
            <w:r w:rsidRPr="002535BC">
              <w:rPr>
                <w:rFonts w:ascii="Tahoma" w:hAnsi="Tahoma" w:cs="Tahoma"/>
                <w:b/>
                <w:sz w:val="24"/>
              </w:rPr>
              <w:t xml:space="preserve">Nataša Konc </w:t>
            </w:r>
            <w:proofErr w:type="spellStart"/>
            <w:r w:rsidRPr="002535BC">
              <w:rPr>
                <w:rFonts w:ascii="Tahoma" w:hAnsi="Tahoma" w:cs="Tahoma"/>
                <w:b/>
                <w:sz w:val="24"/>
              </w:rPr>
              <w:t>Lorenzzuti</w:t>
            </w:r>
            <w:proofErr w:type="spellEnd"/>
            <w:r w:rsidRPr="002535BC">
              <w:rPr>
                <w:rFonts w:ascii="Tahoma" w:hAnsi="Tahoma" w:cs="Tahoma"/>
                <w:b/>
                <w:sz w:val="24"/>
              </w:rPr>
              <w:t xml:space="preserve">: </w:t>
            </w:r>
            <w:r>
              <w:rPr>
                <w:rFonts w:ascii="Tahoma" w:hAnsi="Tahoma" w:cs="Tahoma"/>
                <w:b/>
                <w:sz w:val="24"/>
              </w:rPr>
              <w:t>Avtobus ob treh</w:t>
            </w:r>
          </w:p>
          <w:p w:rsidR="00374F68" w:rsidRDefault="00216B5C" w:rsidP="00216B5C">
            <w:pPr>
              <w:rPr>
                <w:rFonts w:ascii="Tahoma" w:hAnsi="Tahoma" w:cs="Tahoma"/>
                <w:b/>
                <w:sz w:val="24"/>
                <w:szCs w:val="24"/>
              </w:rPr>
            </w:pPr>
            <w:r w:rsidRPr="002445BE">
              <w:rPr>
                <w:rFonts w:ascii="Tahoma" w:hAnsi="Tahoma" w:cs="Tahoma"/>
                <w:sz w:val="24"/>
                <w:szCs w:val="23"/>
              </w:rPr>
              <w:t>Najstnik s podeželja Tine, prepričan, da mu manjka primerne družbe, spozna vrstnika Uroša iz Ljubljane in z njim preživi del poletja. Fanta se dobro ujameta, uživata ob Soči, Tinetovemu očetu pomagata pri kmečkih opravilih (kar se zdi Ljubljančanu še posebej zanimivo), debatirata o puncah in si omislita hišnega ljubljenca ... Poletje pa le ni zgolj zabavno, kajti vanj zarežejo dramatični dogodki.</w:t>
            </w:r>
          </w:p>
        </w:tc>
      </w:tr>
      <w:tr w:rsidR="00EF3BA9" w:rsidTr="003E2230">
        <w:tc>
          <w:tcPr>
            <w:tcW w:w="2122" w:type="dxa"/>
          </w:tcPr>
          <w:p w:rsidR="00374F68" w:rsidRDefault="00216B5C" w:rsidP="00216B5C">
            <w:pPr>
              <w:jc w:val="center"/>
              <w:rPr>
                <w:noProof/>
                <w:lang w:eastAsia="sl-SI"/>
              </w:rPr>
            </w:pPr>
            <w:r>
              <w:rPr>
                <w:noProof/>
                <w:lang w:eastAsia="sl-SI"/>
              </w:rPr>
              <w:drawing>
                <wp:inline distT="0" distB="0" distL="0" distR="0" wp14:anchorId="06FEA10E" wp14:editId="71754776">
                  <wp:extent cx="685800" cy="1011007"/>
                  <wp:effectExtent l="0" t="0" r="0" b="0"/>
                  <wp:docPr id="52" name="Slika 52" descr="https://www.miszalozba.com/upload/book/5ed7a30475b7a/Gremo%20mi%20v%20tri%20krasne%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5ed7a30475b7a/Gremo%20mi%20v%20tri%20krasne%20M-m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894" cy="1025887"/>
                          </a:xfrm>
                          <a:prstGeom prst="rect">
                            <a:avLst/>
                          </a:prstGeom>
                          <a:noFill/>
                          <a:ln>
                            <a:noFill/>
                          </a:ln>
                        </pic:spPr>
                      </pic:pic>
                    </a:graphicData>
                  </a:graphic>
                </wp:inline>
              </w:drawing>
            </w:r>
          </w:p>
        </w:tc>
        <w:tc>
          <w:tcPr>
            <w:tcW w:w="8334" w:type="dxa"/>
          </w:tcPr>
          <w:p w:rsidR="00216B5C" w:rsidRPr="002535BC" w:rsidRDefault="00216B5C" w:rsidP="00216B5C">
            <w:pPr>
              <w:spacing w:line="276" w:lineRule="auto"/>
              <w:rPr>
                <w:rFonts w:ascii="Tahoma" w:hAnsi="Tahoma" w:cs="Tahoma"/>
                <w:b/>
                <w:sz w:val="24"/>
              </w:rPr>
            </w:pPr>
            <w:r w:rsidRPr="002535BC">
              <w:rPr>
                <w:rFonts w:ascii="Tahoma" w:hAnsi="Tahoma" w:cs="Tahoma"/>
                <w:b/>
                <w:sz w:val="24"/>
              </w:rPr>
              <w:t xml:space="preserve">Nataša Konc </w:t>
            </w:r>
            <w:proofErr w:type="spellStart"/>
            <w:r w:rsidRPr="002535BC">
              <w:rPr>
                <w:rFonts w:ascii="Tahoma" w:hAnsi="Tahoma" w:cs="Tahoma"/>
                <w:b/>
                <w:sz w:val="24"/>
              </w:rPr>
              <w:t>Lorenzzuti</w:t>
            </w:r>
            <w:proofErr w:type="spellEnd"/>
            <w:r w:rsidRPr="002535BC">
              <w:rPr>
                <w:rFonts w:ascii="Tahoma" w:hAnsi="Tahoma" w:cs="Tahoma"/>
                <w:b/>
                <w:sz w:val="24"/>
              </w:rPr>
              <w:t>: Gremo mi v tri krasne</w:t>
            </w:r>
          </w:p>
          <w:p w:rsidR="00374F68" w:rsidRDefault="00216B5C" w:rsidP="00216B5C">
            <w:pPr>
              <w:rPr>
                <w:rFonts w:ascii="Tahoma" w:hAnsi="Tahoma" w:cs="Tahoma"/>
                <w:b/>
                <w:sz w:val="24"/>
                <w:szCs w:val="24"/>
              </w:rPr>
            </w:pPr>
            <w:r>
              <w:rPr>
                <w:rFonts w:ascii="Tahoma" w:hAnsi="Tahoma" w:cs="Tahoma"/>
                <w:sz w:val="24"/>
                <w:szCs w:val="23"/>
              </w:rPr>
              <w:t>S</w:t>
            </w:r>
            <w:r w:rsidRPr="002535BC">
              <w:rPr>
                <w:rFonts w:ascii="Tahoma" w:hAnsi="Tahoma" w:cs="Tahoma"/>
                <w:sz w:val="24"/>
                <w:szCs w:val="23"/>
              </w:rPr>
              <w:t>ledimo dvema pripovedovalcema, Valentini in Urošu, ki ga poznamo že iz knjige </w:t>
            </w:r>
            <w:r w:rsidRPr="002535BC">
              <w:rPr>
                <w:rStyle w:val="Poudarek"/>
                <w:rFonts w:ascii="Tahoma" w:hAnsi="Tahoma" w:cs="Tahoma"/>
                <w:sz w:val="24"/>
                <w:szCs w:val="23"/>
              </w:rPr>
              <w:t>Avtobus ob treh</w:t>
            </w:r>
            <w:r w:rsidRPr="002535BC">
              <w:rPr>
                <w:rFonts w:ascii="Tahoma" w:hAnsi="Tahoma" w:cs="Tahoma"/>
                <w:sz w:val="24"/>
                <w:szCs w:val="23"/>
              </w:rPr>
              <w:t xml:space="preserve">. Vsak po svoje doživljata tabor, predvsem pa nam odstirata svoji zgodbi </w:t>
            </w:r>
            <w:r>
              <w:rPr>
                <w:rFonts w:ascii="Tahoma" w:hAnsi="Tahoma" w:cs="Tahoma"/>
                <w:sz w:val="24"/>
                <w:szCs w:val="23"/>
              </w:rPr>
              <w:t>–</w:t>
            </w:r>
            <w:r w:rsidRPr="002535BC">
              <w:rPr>
                <w:rFonts w:ascii="Tahoma" w:hAnsi="Tahoma" w:cs="Tahoma"/>
                <w:sz w:val="24"/>
                <w:szCs w:val="23"/>
              </w:rPr>
              <w:t xml:space="preserve"> Valentino zaznamujejo motnje hranjenja, Uroša pa nezdravo podleganje sodobni tehnologiji.</w:t>
            </w:r>
          </w:p>
        </w:tc>
      </w:tr>
      <w:tr w:rsidR="00EF3BA9" w:rsidTr="003E2230">
        <w:tc>
          <w:tcPr>
            <w:tcW w:w="2122" w:type="dxa"/>
          </w:tcPr>
          <w:p w:rsidR="00374F68" w:rsidRDefault="00216B5C" w:rsidP="002535BC">
            <w:pPr>
              <w:jc w:val="center"/>
              <w:rPr>
                <w:noProof/>
                <w:lang w:eastAsia="sl-SI"/>
              </w:rPr>
            </w:pPr>
            <w:r>
              <w:rPr>
                <w:noProof/>
                <w:lang w:eastAsia="sl-SI"/>
              </w:rPr>
              <w:drawing>
                <wp:inline distT="0" distB="0" distL="0" distR="0" wp14:anchorId="60BE16C9" wp14:editId="777D0923">
                  <wp:extent cx="866775" cy="1280947"/>
                  <wp:effectExtent l="0" t="0" r="0" b="0"/>
                  <wp:docPr id="53" name="Slika 53" descr="https://www.miszalozba.com/upload/book/5f3bc319df333/Luzerka%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5f3bc319df333/Luzerka%20M-m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159" cy="1294815"/>
                          </a:xfrm>
                          <a:prstGeom prst="rect">
                            <a:avLst/>
                          </a:prstGeom>
                          <a:noFill/>
                          <a:ln>
                            <a:noFill/>
                          </a:ln>
                        </pic:spPr>
                      </pic:pic>
                    </a:graphicData>
                  </a:graphic>
                </wp:inline>
              </w:drawing>
            </w:r>
          </w:p>
        </w:tc>
        <w:tc>
          <w:tcPr>
            <w:tcW w:w="8334" w:type="dxa"/>
          </w:tcPr>
          <w:p w:rsidR="00216B5C" w:rsidRPr="00BA41F1" w:rsidRDefault="00216B5C" w:rsidP="00216B5C">
            <w:pPr>
              <w:spacing w:line="276" w:lineRule="auto"/>
              <w:rPr>
                <w:rFonts w:ascii="Tahoma" w:hAnsi="Tahoma" w:cs="Tahoma"/>
                <w:b/>
                <w:sz w:val="24"/>
              </w:rPr>
            </w:pPr>
            <w:r w:rsidRPr="00BA41F1">
              <w:rPr>
                <w:rFonts w:ascii="Tahoma" w:hAnsi="Tahoma" w:cs="Tahoma"/>
                <w:b/>
                <w:sz w:val="24"/>
              </w:rPr>
              <w:t xml:space="preserve">Mina </w:t>
            </w:r>
            <w:proofErr w:type="spellStart"/>
            <w:r w:rsidRPr="00BA41F1">
              <w:rPr>
                <w:rFonts w:ascii="Tahoma" w:hAnsi="Tahoma" w:cs="Tahoma"/>
                <w:b/>
                <w:sz w:val="24"/>
              </w:rPr>
              <w:t>Lystad</w:t>
            </w:r>
            <w:proofErr w:type="spellEnd"/>
            <w:r w:rsidRPr="00BA41F1">
              <w:rPr>
                <w:rFonts w:ascii="Tahoma" w:hAnsi="Tahoma" w:cs="Tahoma"/>
                <w:b/>
                <w:sz w:val="24"/>
              </w:rPr>
              <w:t xml:space="preserve">: </w:t>
            </w:r>
            <w:proofErr w:type="spellStart"/>
            <w:r w:rsidRPr="00BA41F1">
              <w:rPr>
                <w:rFonts w:ascii="Tahoma" w:hAnsi="Tahoma" w:cs="Tahoma"/>
                <w:b/>
                <w:sz w:val="24"/>
              </w:rPr>
              <w:t>Luzerka</w:t>
            </w:r>
            <w:proofErr w:type="spellEnd"/>
          </w:p>
          <w:p w:rsidR="00374F68" w:rsidRDefault="00216B5C" w:rsidP="00216B5C">
            <w:pPr>
              <w:rPr>
                <w:rFonts w:ascii="Tahoma" w:hAnsi="Tahoma" w:cs="Tahoma"/>
                <w:b/>
                <w:sz w:val="24"/>
                <w:szCs w:val="24"/>
              </w:rPr>
            </w:pPr>
            <w:r w:rsidRPr="00216B5C">
              <w:rPr>
                <w:rFonts w:ascii="Tahoma" w:hAnsi="Tahoma" w:cs="Tahoma"/>
                <w:sz w:val="24"/>
              </w:rPr>
              <w:t xml:space="preserve">Marie je navadna. Želi si, da bi imela takšne lase kot njena </w:t>
            </w:r>
            <w:proofErr w:type="spellStart"/>
            <w:r w:rsidRPr="00216B5C">
              <w:rPr>
                <w:rFonts w:ascii="Tahoma" w:hAnsi="Tahoma" w:cs="Tahoma"/>
                <w:sz w:val="24"/>
              </w:rPr>
              <w:t>mega</w:t>
            </w:r>
            <w:proofErr w:type="spellEnd"/>
            <w:r w:rsidRPr="00216B5C">
              <w:rPr>
                <w:rFonts w:ascii="Tahoma" w:hAnsi="Tahoma" w:cs="Tahoma"/>
                <w:sz w:val="24"/>
              </w:rPr>
              <w:t xml:space="preserve"> popularna sošolka </w:t>
            </w:r>
            <w:proofErr w:type="spellStart"/>
            <w:r w:rsidRPr="00216B5C">
              <w:rPr>
                <w:rFonts w:ascii="Tahoma" w:hAnsi="Tahoma" w:cs="Tahoma"/>
                <w:sz w:val="24"/>
              </w:rPr>
              <w:t>Heddy</w:t>
            </w:r>
            <w:proofErr w:type="spellEnd"/>
            <w:r w:rsidRPr="00216B5C">
              <w:rPr>
                <w:rFonts w:ascii="Tahoma" w:hAnsi="Tahoma" w:cs="Tahoma"/>
                <w:sz w:val="24"/>
              </w:rPr>
              <w:t xml:space="preserve">, ampak se vsi poskusi klavrno končajo. Na splošno se ji vse ponesreči. Njen učitelj nekega dne določi, da morajo vsi ustvariti nekaj, kar se bo prijelo na družbenih omrežjih. Marie objavi video o tem, kako nerodna je in v trenutku zaslovi. </w:t>
            </w:r>
            <w:proofErr w:type="spellStart"/>
            <w:r w:rsidRPr="00216B5C">
              <w:rPr>
                <w:rFonts w:ascii="Tahoma" w:hAnsi="Tahoma" w:cs="Tahoma"/>
                <w:sz w:val="24"/>
              </w:rPr>
              <w:t>Všečki</w:t>
            </w:r>
            <w:proofErr w:type="spellEnd"/>
            <w:r w:rsidRPr="00216B5C">
              <w:rPr>
                <w:rFonts w:ascii="Tahoma" w:hAnsi="Tahoma" w:cs="Tahoma"/>
                <w:sz w:val="24"/>
              </w:rPr>
              <w:t xml:space="preserve"> dežujejo in Marie je vse bolj priljubljena. Toda, ali je vredno?</w:t>
            </w:r>
          </w:p>
        </w:tc>
      </w:tr>
      <w:tr w:rsidR="00EF3BA9" w:rsidTr="003E2230">
        <w:tc>
          <w:tcPr>
            <w:tcW w:w="2122" w:type="dxa"/>
          </w:tcPr>
          <w:p w:rsidR="009D0B31" w:rsidRDefault="009D0B31" w:rsidP="002535BC">
            <w:pPr>
              <w:jc w:val="center"/>
              <w:rPr>
                <w:noProof/>
                <w:lang w:eastAsia="sl-SI"/>
              </w:rPr>
            </w:pPr>
            <w:r>
              <w:rPr>
                <w:noProof/>
                <w:lang w:eastAsia="sl-SI"/>
              </w:rPr>
              <w:drawing>
                <wp:inline distT="0" distB="0" distL="0" distR="0" wp14:anchorId="5C35365E" wp14:editId="74A99133">
                  <wp:extent cx="1103789" cy="1619250"/>
                  <wp:effectExtent l="0" t="0" r="1270" b="0"/>
                  <wp:docPr id="63" name="Slika 63" descr="Fe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j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485" cy="1651078"/>
                          </a:xfrm>
                          <a:prstGeom prst="rect">
                            <a:avLst/>
                          </a:prstGeom>
                          <a:noFill/>
                          <a:ln>
                            <a:noFill/>
                          </a:ln>
                        </pic:spPr>
                      </pic:pic>
                    </a:graphicData>
                  </a:graphic>
                </wp:inline>
              </w:drawing>
            </w:r>
          </w:p>
        </w:tc>
        <w:tc>
          <w:tcPr>
            <w:tcW w:w="8334" w:type="dxa"/>
          </w:tcPr>
          <w:p w:rsidR="00C9109D" w:rsidRPr="00C9109D" w:rsidRDefault="00C9109D" w:rsidP="009D0B31">
            <w:pPr>
              <w:rPr>
                <w:rFonts w:ascii="Tahoma" w:hAnsi="Tahoma" w:cs="Tahoma"/>
                <w:b/>
                <w:sz w:val="24"/>
                <w:szCs w:val="23"/>
              </w:rPr>
            </w:pPr>
            <w:r w:rsidRPr="00C9109D">
              <w:rPr>
                <w:rFonts w:ascii="Tahoma" w:hAnsi="Tahoma" w:cs="Tahoma"/>
                <w:b/>
                <w:sz w:val="24"/>
                <w:szCs w:val="23"/>
              </w:rPr>
              <w:t xml:space="preserve">Mina </w:t>
            </w:r>
            <w:proofErr w:type="spellStart"/>
            <w:r w:rsidRPr="00C9109D">
              <w:rPr>
                <w:rFonts w:ascii="Tahoma" w:hAnsi="Tahoma" w:cs="Tahoma"/>
                <w:b/>
                <w:sz w:val="24"/>
                <w:szCs w:val="23"/>
              </w:rPr>
              <w:t>Lystard</w:t>
            </w:r>
            <w:proofErr w:type="spellEnd"/>
            <w:r w:rsidRPr="00C9109D">
              <w:rPr>
                <w:rFonts w:ascii="Tahoma" w:hAnsi="Tahoma" w:cs="Tahoma"/>
                <w:b/>
                <w:sz w:val="24"/>
                <w:szCs w:val="23"/>
              </w:rPr>
              <w:t xml:space="preserve">: </w:t>
            </w:r>
            <w:proofErr w:type="spellStart"/>
            <w:r w:rsidRPr="00C9109D">
              <w:rPr>
                <w:rFonts w:ascii="Tahoma" w:hAnsi="Tahoma" w:cs="Tahoma"/>
                <w:b/>
                <w:sz w:val="24"/>
                <w:szCs w:val="23"/>
              </w:rPr>
              <w:t>Fejk</w:t>
            </w:r>
            <w:proofErr w:type="spellEnd"/>
          </w:p>
          <w:p w:rsidR="009D0B31" w:rsidRPr="009D0B31" w:rsidRDefault="009D0B31" w:rsidP="009D0B31">
            <w:pPr>
              <w:rPr>
                <w:rFonts w:ascii="Tahoma" w:hAnsi="Tahoma" w:cs="Tahoma"/>
                <w:b/>
                <w:sz w:val="24"/>
              </w:rPr>
            </w:pPr>
            <w:r w:rsidRPr="009D0B31">
              <w:rPr>
                <w:rFonts w:ascii="Tahoma" w:hAnsi="Tahoma" w:cs="Tahoma"/>
                <w:sz w:val="24"/>
                <w:szCs w:val="23"/>
              </w:rPr>
              <w:t xml:space="preserve">Delo naslavlja pomembno temo današnjega časa – lažne novice oz. dezinformacije. Motiv urednice </w:t>
            </w:r>
            <w:proofErr w:type="spellStart"/>
            <w:r w:rsidRPr="009D0B31">
              <w:rPr>
                <w:rFonts w:ascii="Tahoma" w:hAnsi="Tahoma" w:cs="Tahoma"/>
                <w:sz w:val="24"/>
                <w:szCs w:val="23"/>
              </w:rPr>
              <w:t>Magge</w:t>
            </w:r>
            <w:proofErr w:type="spellEnd"/>
            <w:r w:rsidRPr="009D0B31">
              <w:rPr>
                <w:rFonts w:ascii="Tahoma" w:hAnsi="Tahoma" w:cs="Tahoma"/>
                <w:sz w:val="24"/>
                <w:szCs w:val="23"/>
              </w:rPr>
              <w:t xml:space="preserve"> je reševanje časopisa. Čim bolj bo naslov vpadljiv, več bralcev bo privabil. Vendar, kakor v spremni besedi opozarja dr. Sonja Merljak Zdovc, »uredniška politika, ki dopušča objavljanje lažnih novic, uničuje odnose in življenja, kot izkusi glavna oseba Marie. Obenem krepi vsesplošno nezaupanje in ne nazadnje pripelje do tega, da se ljudje v družbi ne želijo izpostaviti. Na ključne položaje namesto njih pridejo tisti, ki jim je vseeno, kaj se bo o njih govorilo.«  </w:t>
            </w:r>
          </w:p>
        </w:tc>
      </w:tr>
      <w:tr w:rsidR="00EF3BA9" w:rsidTr="003E2230">
        <w:tc>
          <w:tcPr>
            <w:tcW w:w="2122" w:type="dxa"/>
          </w:tcPr>
          <w:p w:rsidR="00216B5C" w:rsidRDefault="00216B5C" w:rsidP="002535BC">
            <w:pPr>
              <w:jc w:val="center"/>
              <w:rPr>
                <w:noProof/>
                <w:lang w:eastAsia="sl-SI"/>
              </w:rPr>
            </w:pPr>
            <w:r>
              <w:rPr>
                <w:noProof/>
                <w:lang w:eastAsia="sl-SI"/>
              </w:rPr>
              <w:lastRenderedPageBreak/>
              <w:drawing>
                <wp:inline distT="0" distB="0" distL="0" distR="0" wp14:anchorId="37DAABA6" wp14:editId="5AF7D0AD">
                  <wp:extent cx="808991" cy="1238250"/>
                  <wp:effectExtent l="0" t="0" r="0" b="0"/>
                  <wp:docPr id="54" name="Slika 54" descr="https://www.miszalozba.com/upload/book/5b6965ed18ab3/Tista%20no%C4%8D%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5b6965ed18ab3/Tista%20no%C4%8D%20M-m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297" cy="1263208"/>
                          </a:xfrm>
                          <a:prstGeom prst="rect">
                            <a:avLst/>
                          </a:prstGeom>
                          <a:noFill/>
                          <a:ln>
                            <a:noFill/>
                          </a:ln>
                        </pic:spPr>
                      </pic:pic>
                    </a:graphicData>
                  </a:graphic>
                </wp:inline>
              </w:drawing>
            </w:r>
          </w:p>
        </w:tc>
        <w:tc>
          <w:tcPr>
            <w:tcW w:w="8334" w:type="dxa"/>
          </w:tcPr>
          <w:p w:rsidR="00216B5C" w:rsidRPr="00C9109D" w:rsidRDefault="00216B5C" w:rsidP="00216B5C">
            <w:pPr>
              <w:spacing w:line="276" w:lineRule="auto"/>
              <w:rPr>
                <w:rFonts w:ascii="Tahoma" w:hAnsi="Tahoma" w:cs="Tahoma"/>
                <w:b/>
                <w:sz w:val="24"/>
              </w:rPr>
            </w:pPr>
            <w:r w:rsidRPr="00C9109D">
              <w:rPr>
                <w:rFonts w:ascii="Tahoma" w:hAnsi="Tahoma" w:cs="Tahoma"/>
                <w:b/>
                <w:sz w:val="24"/>
              </w:rPr>
              <w:t xml:space="preserve">Kate </w:t>
            </w:r>
            <w:proofErr w:type="spellStart"/>
            <w:r w:rsidRPr="00C9109D">
              <w:rPr>
                <w:rFonts w:ascii="Tahoma" w:hAnsi="Tahoma" w:cs="Tahoma"/>
                <w:b/>
                <w:sz w:val="24"/>
              </w:rPr>
              <w:t>McCaffrey</w:t>
            </w:r>
            <w:proofErr w:type="spellEnd"/>
            <w:r w:rsidRPr="00C9109D">
              <w:rPr>
                <w:rFonts w:ascii="Tahoma" w:hAnsi="Tahoma" w:cs="Tahoma"/>
                <w:b/>
                <w:sz w:val="24"/>
              </w:rPr>
              <w:t>: Tista noč</w:t>
            </w:r>
          </w:p>
          <w:p w:rsidR="00216B5C" w:rsidRPr="00C9109D" w:rsidRDefault="00216B5C" w:rsidP="00216B5C">
            <w:pPr>
              <w:spacing w:line="276" w:lineRule="auto"/>
              <w:rPr>
                <w:rFonts w:ascii="Tahoma" w:hAnsi="Tahoma" w:cs="Tahoma"/>
                <w:b/>
                <w:sz w:val="24"/>
              </w:rPr>
            </w:pPr>
            <w:r w:rsidRPr="00C9109D">
              <w:rPr>
                <w:rFonts w:ascii="Tahoma" w:hAnsi="Tahoma" w:cs="Tahoma"/>
                <w:sz w:val="24"/>
                <w:szCs w:val="23"/>
              </w:rPr>
              <w:t>Zgodba je prvoosebna ganljiva pripoved dekleta, ki ji pri petnajstih ena sama noč spremeni življenje in ki se trudi, da bi popravilo svoja dejanja. Knjiga je napisana v obliki blogov in prikazuje, kako lahko na mladost vplivajo objave golih fotografij na družbenih omrežjih ter kakšne so posledice tovrstnih nepremišljenih dejanj. </w:t>
            </w:r>
          </w:p>
        </w:tc>
      </w:tr>
      <w:tr w:rsidR="00EF3BA9" w:rsidTr="003E2230">
        <w:tc>
          <w:tcPr>
            <w:tcW w:w="2122" w:type="dxa"/>
          </w:tcPr>
          <w:p w:rsidR="00C9109D" w:rsidRDefault="00C9109D" w:rsidP="002535BC">
            <w:pPr>
              <w:jc w:val="center"/>
              <w:rPr>
                <w:noProof/>
                <w:lang w:eastAsia="sl-SI"/>
              </w:rPr>
            </w:pPr>
            <w:r>
              <w:rPr>
                <w:noProof/>
              </w:rPr>
              <w:drawing>
                <wp:inline distT="0" distB="0" distL="0" distR="0" wp14:anchorId="319D922B" wp14:editId="41D6F82D">
                  <wp:extent cx="981075" cy="14444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8245" cy="1454996"/>
                          </a:xfrm>
                          <a:prstGeom prst="rect">
                            <a:avLst/>
                          </a:prstGeom>
                        </pic:spPr>
                      </pic:pic>
                    </a:graphicData>
                  </a:graphic>
                </wp:inline>
              </w:drawing>
            </w:r>
          </w:p>
        </w:tc>
        <w:tc>
          <w:tcPr>
            <w:tcW w:w="8334" w:type="dxa"/>
          </w:tcPr>
          <w:p w:rsidR="00C9109D" w:rsidRPr="00C9109D" w:rsidRDefault="00C9109D" w:rsidP="00C9109D">
            <w:pPr>
              <w:rPr>
                <w:rFonts w:ascii="Tahoma" w:hAnsi="Tahoma" w:cs="Tahoma"/>
                <w:b/>
                <w:sz w:val="24"/>
                <w:szCs w:val="24"/>
              </w:rPr>
            </w:pPr>
            <w:r w:rsidRPr="00C9109D">
              <w:rPr>
                <w:rFonts w:ascii="Tahoma" w:hAnsi="Tahoma" w:cs="Tahoma"/>
                <w:b/>
                <w:sz w:val="24"/>
                <w:szCs w:val="24"/>
              </w:rPr>
              <w:t>Nejka Omahen Šikonja: Vihar v meni</w:t>
            </w:r>
          </w:p>
          <w:p w:rsidR="00C9109D" w:rsidRPr="00C9109D" w:rsidRDefault="00C9109D" w:rsidP="00C9109D">
            <w:pPr>
              <w:rPr>
                <w:rFonts w:ascii="Tahoma" w:hAnsi="Tahoma" w:cs="Tahoma"/>
                <w:b/>
                <w:sz w:val="24"/>
                <w:szCs w:val="24"/>
              </w:rPr>
            </w:pPr>
            <w:r w:rsidRPr="00C9109D">
              <w:rPr>
                <w:rFonts w:ascii="Tahoma" w:hAnsi="Tahoma" w:cs="Tahoma"/>
                <w:sz w:val="24"/>
                <w:szCs w:val="24"/>
              </w:rPr>
              <w:t xml:space="preserve">Zakaj si želi biti Tjaša nevidna? Je Viktorija res boljša od drugih? Je Urbanova strast še vedno nogomet? V koga se zaljubi </w:t>
            </w:r>
            <w:proofErr w:type="spellStart"/>
            <w:r w:rsidRPr="00C9109D">
              <w:rPr>
                <w:rFonts w:ascii="Tahoma" w:hAnsi="Tahoma" w:cs="Tahoma"/>
                <w:sz w:val="24"/>
                <w:szCs w:val="24"/>
              </w:rPr>
              <w:t>Anej</w:t>
            </w:r>
            <w:proofErr w:type="spellEnd"/>
            <w:r w:rsidRPr="00C9109D">
              <w:rPr>
                <w:rFonts w:ascii="Tahoma" w:hAnsi="Tahoma" w:cs="Tahoma"/>
                <w:sz w:val="24"/>
                <w:szCs w:val="24"/>
              </w:rPr>
              <w:t xml:space="preserve">? Kakšne skrbi ima Erika, koga ne mara in kdo ji je všeč? In kaj se plete po glavah staršem in učiteljem? Seveda je povsem nemogoče, da najstniki na koncu šolskega leta ne bi bili drugačni kot na začetku. </w:t>
            </w:r>
            <w:r>
              <w:rPr>
                <w:rFonts w:ascii="Tahoma" w:hAnsi="Tahoma" w:cs="Tahoma"/>
                <w:sz w:val="24"/>
                <w:szCs w:val="24"/>
              </w:rPr>
              <w:t>Gre</w:t>
            </w:r>
            <w:r w:rsidRPr="00C9109D">
              <w:rPr>
                <w:rFonts w:ascii="Tahoma" w:hAnsi="Tahoma" w:cs="Tahoma"/>
                <w:sz w:val="24"/>
                <w:szCs w:val="24"/>
              </w:rPr>
              <w:t xml:space="preserve"> zapleten in tudi napet čustveni svet junakov, ki so na (še eni) prelomnici svojega življenja – čakata jih namreč konec osnovne šole in valeta.</w:t>
            </w:r>
          </w:p>
        </w:tc>
      </w:tr>
      <w:tr w:rsidR="00E462D3" w:rsidTr="003E2230">
        <w:tc>
          <w:tcPr>
            <w:tcW w:w="2122" w:type="dxa"/>
          </w:tcPr>
          <w:p w:rsidR="00E462D3" w:rsidRDefault="00E462D3" w:rsidP="002535BC">
            <w:pPr>
              <w:jc w:val="center"/>
              <w:rPr>
                <w:noProof/>
              </w:rPr>
            </w:pPr>
            <w:bookmarkStart w:id="0" w:name="_GoBack"/>
            <w:r>
              <w:rPr>
                <w:noProof/>
              </w:rPr>
              <w:drawing>
                <wp:inline distT="0" distB="0" distL="0" distR="0">
                  <wp:extent cx="1227117" cy="18002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615e-medvedarjev-sin-naslovka@w12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0453" cy="1819790"/>
                          </a:xfrm>
                          <a:prstGeom prst="rect">
                            <a:avLst/>
                          </a:prstGeom>
                        </pic:spPr>
                      </pic:pic>
                    </a:graphicData>
                  </a:graphic>
                </wp:inline>
              </w:drawing>
            </w:r>
            <w:bookmarkEnd w:id="0"/>
          </w:p>
        </w:tc>
        <w:tc>
          <w:tcPr>
            <w:tcW w:w="8334" w:type="dxa"/>
          </w:tcPr>
          <w:p w:rsidR="00E462D3" w:rsidRPr="00E462D3" w:rsidRDefault="00E462D3" w:rsidP="00C9109D">
            <w:pPr>
              <w:rPr>
                <w:rFonts w:ascii="Tahoma" w:hAnsi="Tahoma" w:cs="Tahoma"/>
                <w:b/>
                <w:sz w:val="24"/>
                <w:szCs w:val="24"/>
              </w:rPr>
            </w:pPr>
            <w:proofErr w:type="spellStart"/>
            <w:r w:rsidRPr="00E462D3">
              <w:rPr>
                <w:rFonts w:ascii="Tahoma" w:hAnsi="Tahoma" w:cs="Tahoma"/>
                <w:b/>
                <w:sz w:val="24"/>
                <w:szCs w:val="24"/>
              </w:rPr>
              <w:t>Xavier-Laurent</w:t>
            </w:r>
            <w:proofErr w:type="spellEnd"/>
            <w:r w:rsidRPr="00E462D3">
              <w:rPr>
                <w:rFonts w:ascii="Tahoma" w:hAnsi="Tahoma" w:cs="Tahoma"/>
                <w:b/>
                <w:sz w:val="24"/>
                <w:szCs w:val="24"/>
              </w:rPr>
              <w:t xml:space="preserve"> </w:t>
            </w:r>
            <w:proofErr w:type="spellStart"/>
            <w:r w:rsidRPr="00E462D3">
              <w:rPr>
                <w:rFonts w:ascii="Tahoma" w:hAnsi="Tahoma" w:cs="Tahoma"/>
                <w:b/>
                <w:sz w:val="24"/>
                <w:szCs w:val="24"/>
              </w:rPr>
              <w:t>Petit</w:t>
            </w:r>
            <w:proofErr w:type="spellEnd"/>
            <w:r w:rsidRPr="00E462D3">
              <w:rPr>
                <w:rFonts w:ascii="Tahoma" w:hAnsi="Tahoma" w:cs="Tahoma"/>
                <w:b/>
                <w:sz w:val="24"/>
                <w:szCs w:val="24"/>
              </w:rPr>
              <w:t xml:space="preserve">: </w:t>
            </w:r>
            <w:proofErr w:type="spellStart"/>
            <w:r w:rsidRPr="00E462D3">
              <w:rPr>
                <w:rFonts w:ascii="Tahoma" w:hAnsi="Tahoma" w:cs="Tahoma"/>
                <w:b/>
                <w:sz w:val="24"/>
                <w:szCs w:val="24"/>
              </w:rPr>
              <w:t>Medvedarjev</w:t>
            </w:r>
            <w:proofErr w:type="spellEnd"/>
            <w:r w:rsidRPr="00E462D3">
              <w:rPr>
                <w:rFonts w:ascii="Tahoma" w:hAnsi="Tahoma" w:cs="Tahoma"/>
                <w:b/>
                <w:sz w:val="24"/>
                <w:szCs w:val="24"/>
              </w:rPr>
              <w:t xml:space="preserve"> sin</w:t>
            </w:r>
          </w:p>
          <w:p w:rsidR="00E462D3" w:rsidRPr="00E462D3" w:rsidRDefault="00E462D3" w:rsidP="00C9109D">
            <w:pPr>
              <w:rPr>
                <w:rFonts w:ascii="Tahoma" w:hAnsi="Tahoma" w:cs="Tahoma"/>
                <w:b/>
                <w:sz w:val="24"/>
                <w:szCs w:val="24"/>
              </w:rPr>
            </w:pPr>
            <w:proofErr w:type="spellStart"/>
            <w:r w:rsidRPr="00E462D3">
              <w:rPr>
                <w:rFonts w:ascii="Tahoma" w:hAnsi="Tahoma" w:cs="Tahoma"/>
                <w:sz w:val="24"/>
                <w:szCs w:val="24"/>
                <w:shd w:val="clear" w:color="auto" w:fill="FFFFFF"/>
              </w:rPr>
              <w:t>Ciprian</w:t>
            </w:r>
            <w:proofErr w:type="spellEnd"/>
            <w:r w:rsidRPr="00E462D3">
              <w:rPr>
                <w:rFonts w:ascii="Tahoma" w:hAnsi="Tahoma" w:cs="Tahoma"/>
                <w:sz w:val="24"/>
                <w:szCs w:val="24"/>
                <w:shd w:val="clear" w:color="auto" w:fill="FFFFFF"/>
              </w:rPr>
              <w:t xml:space="preserve"> je vajen, da njegova družina nikoli ne ostane dolgo na istem kraju. Očetu pomaga pri »borbah« z medvedom, po zadnjem nastopu pa se hudo zaplete. Njegovo družino preganjajo policija in lokalni prebivalci, zato je po spletu okoliščin primorana sprejeti ponudbo dveh neznancev in se zateči v Pariz. Vendar se obljube o boljšem življenju izkažejo za lažne in družina je za preživetje prisiljena delovati v kriminalnem podzemlju, ki ga vodi lokalna mafija. Nekega dne </w:t>
            </w:r>
            <w:proofErr w:type="spellStart"/>
            <w:r w:rsidRPr="00E462D3">
              <w:rPr>
                <w:rFonts w:ascii="Tahoma" w:hAnsi="Tahoma" w:cs="Tahoma"/>
                <w:sz w:val="24"/>
                <w:szCs w:val="24"/>
                <w:shd w:val="clear" w:color="auto" w:fill="FFFFFF"/>
              </w:rPr>
              <w:t>Ciprian</w:t>
            </w:r>
            <w:proofErr w:type="spellEnd"/>
            <w:r w:rsidRPr="00E462D3">
              <w:rPr>
                <w:rFonts w:ascii="Tahoma" w:hAnsi="Tahoma" w:cs="Tahoma"/>
                <w:sz w:val="24"/>
                <w:szCs w:val="24"/>
                <w:shd w:val="clear" w:color="auto" w:fill="FFFFFF"/>
              </w:rPr>
              <w:t xml:space="preserve"> v parku opazi igralce šaha. Igra ga povsem prevzame, sploh zato, ker jo je sposoben odigrati v glavi, čeprav o šahu ne ve ničesar. To pa je začetek popolnoma drugačnega življenja …</w:t>
            </w:r>
          </w:p>
        </w:tc>
      </w:tr>
      <w:tr w:rsidR="00EF3BA9" w:rsidTr="003E2230">
        <w:tc>
          <w:tcPr>
            <w:tcW w:w="2122" w:type="dxa"/>
          </w:tcPr>
          <w:p w:rsidR="00216B5C" w:rsidRDefault="00216B5C" w:rsidP="002535BC">
            <w:pPr>
              <w:jc w:val="center"/>
              <w:rPr>
                <w:noProof/>
                <w:lang w:eastAsia="sl-SI"/>
              </w:rPr>
            </w:pPr>
            <w:r>
              <w:rPr>
                <w:noProof/>
                <w:lang w:eastAsia="sl-SI"/>
              </w:rPr>
              <w:drawing>
                <wp:inline distT="0" distB="0" distL="0" distR="0" wp14:anchorId="668B3B25" wp14:editId="0668E7EA">
                  <wp:extent cx="1202505" cy="1847850"/>
                  <wp:effectExtent l="0" t="0" r="0" b="0"/>
                  <wp:docPr id="55" name="Slika 55" descr="Made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de in Vietn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0942" cy="1876181"/>
                          </a:xfrm>
                          <a:prstGeom prst="rect">
                            <a:avLst/>
                          </a:prstGeom>
                          <a:noFill/>
                          <a:ln>
                            <a:noFill/>
                          </a:ln>
                        </pic:spPr>
                      </pic:pic>
                    </a:graphicData>
                  </a:graphic>
                </wp:inline>
              </w:drawing>
            </w:r>
          </w:p>
        </w:tc>
        <w:tc>
          <w:tcPr>
            <w:tcW w:w="8334" w:type="dxa"/>
          </w:tcPr>
          <w:p w:rsidR="00216B5C" w:rsidRDefault="00216B5C" w:rsidP="00216B5C">
            <w:pPr>
              <w:spacing w:line="276" w:lineRule="auto"/>
              <w:rPr>
                <w:rFonts w:ascii="Tahoma" w:hAnsi="Tahoma" w:cs="Tahoma"/>
                <w:b/>
                <w:sz w:val="24"/>
                <w:szCs w:val="24"/>
              </w:rPr>
            </w:pPr>
            <w:r>
              <w:rPr>
                <w:rFonts w:ascii="Tahoma" w:hAnsi="Tahoma" w:cs="Tahoma"/>
                <w:b/>
                <w:sz w:val="24"/>
                <w:szCs w:val="24"/>
              </w:rPr>
              <w:t xml:space="preserve">Carolin </w:t>
            </w:r>
            <w:proofErr w:type="spellStart"/>
            <w:r>
              <w:rPr>
                <w:rFonts w:ascii="Tahoma" w:hAnsi="Tahoma" w:cs="Tahoma"/>
                <w:b/>
                <w:sz w:val="24"/>
                <w:szCs w:val="24"/>
              </w:rPr>
              <w:t>Philipps</w:t>
            </w:r>
            <w:proofErr w:type="spellEnd"/>
            <w:r>
              <w:rPr>
                <w:rFonts w:ascii="Tahoma" w:hAnsi="Tahoma" w:cs="Tahoma"/>
                <w:b/>
                <w:sz w:val="24"/>
                <w:szCs w:val="24"/>
              </w:rPr>
              <w:t xml:space="preserve">: </w:t>
            </w:r>
            <w:proofErr w:type="spellStart"/>
            <w:r>
              <w:rPr>
                <w:rFonts w:ascii="Tahoma" w:hAnsi="Tahoma" w:cs="Tahoma"/>
                <w:b/>
                <w:sz w:val="24"/>
                <w:szCs w:val="24"/>
              </w:rPr>
              <w:t>Made</w:t>
            </w:r>
            <w:proofErr w:type="spellEnd"/>
            <w:r>
              <w:rPr>
                <w:rFonts w:ascii="Tahoma" w:hAnsi="Tahoma" w:cs="Tahoma"/>
                <w:b/>
                <w:sz w:val="24"/>
                <w:szCs w:val="24"/>
              </w:rPr>
              <w:t xml:space="preserve"> in Vietnam</w:t>
            </w:r>
          </w:p>
          <w:p w:rsidR="00216B5C" w:rsidRPr="002445BE" w:rsidRDefault="00216B5C" w:rsidP="00216B5C">
            <w:pPr>
              <w:spacing w:line="276" w:lineRule="auto"/>
              <w:rPr>
                <w:rFonts w:ascii="Tahoma" w:hAnsi="Tahoma" w:cs="Tahoma"/>
                <w:b/>
                <w:sz w:val="24"/>
              </w:rPr>
            </w:pPr>
            <w:r>
              <w:rPr>
                <w:rFonts w:ascii="Tahoma" w:hAnsi="Tahoma" w:cs="Tahoma"/>
                <w:color w:val="333333"/>
                <w:sz w:val="24"/>
                <w:szCs w:val="20"/>
                <w:shd w:val="clear" w:color="auto" w:fill="FFFFFF"/>
              </w:rPr>
              <w:t>Gre za</w:t>
            </w:r>
            <w:r w:rsidRPr="00D77268">
              <w:rPr>
                <w:rFonts w:ascii="Tahoma" w:hAnsi="Tahoma" w:cs="Tahoma"/>
                <w:color w:val="333333"/>
                <w:sz w:val="24"/>
                <w:szCs w:val="20"/>
                <w:shd w:val="clear" w:color="auto" w:fill="FFFFFF"/>
              </w:rPr>
              <w:t xml:space="preserve"> zgodbo 13-letne Lan, ki zaradi slabih gmotnih razmer v družini začne z delom v tovarni športnih copat. Kmalu se ji pridruži tudi mlajša sestrica. Delovni pogoji v tovarni so nevzdržni: delajo z nevarnimi spojinami, </w:t>
            </w:r>
            <w:r>
              <w:rPr>
                <w:rFonts w:ascii="Tahoma" w:hAnsi="Tahoma" w:cs="Tahoma"/>
                <w:color w:val="333333"/>
                <w:sz w:val="24"/>
                <w:szCs w:val="20"/>
                <w:shd w:val="clear" w:color="auto" w:fill="FFFFFF"/>
              </w:rPr>
              <w:t xml:space="preserve">ki </w:t>
            </w:r>
            <w:r w:rsidRPr="00D77268">
              <w:rPr>
                <w:rFonts w:ascii="Tahoma" w:hAnsi="Tahoma" w:cs="Tahoma"/>
                <w:color w:val="333333"/>
                <w:sz w:val="24"/>
                <w:szCs w:val="20"/>
                <w:shd w:val="clear" w:color="auto" w:fill="FFFFFF"/>
              </w:rPr>
              <w:t>poškodujejo njihove dihalne poti, delajo več kot 12 ur zapored, če naročilo ni dokončano, delajo tudi ob nedeljah ... Ko pride inšpekcija, se otroci poskrijejo, tovarno uredijo, kot da deluje po vseh predpisih. S prihodom inšpektorjev iz Nemčije skuša Lan najti pot, kako jim posredovati sporočilo o resničnih (in ne le začasno insceniranih) pogojih dela v tovarni. Ji bo uspelo?</w:t>
            </w:r>
          </w:p>
        </w:tc>
      </w:tr>
      <w:tr w:rsidR="00EF3BA9" w:rsidTr="003E2230">
        <w:tc>
          <w:tcPr>
            <w:tcW w:w="2122" w:type="dxa"/>
          </w:tcPr>
          <w:p w:rsidR="00216B5C" w:rsidRDefault="00216B5C" w:rsidP="002535BC">
            <w:pPr>
              <w:jc w:val="center"/>
              <w:rPr>
                <w:noProof/>
                <w:lang w:eastAsia="sl-SI"/>
              </w:rPr>
            </w:pPr>
            <w:r>
              <w:rPr>
                <w:noProof/>
                <w:lang w:eastAsia="sl-SI"/>
              </w:rPr>
              <w:drawing>
                <wp:inline distT="0" distB="0" distL="0" distR="0" wp14:anchorId="28D2224A" wp14:editId="207A32BF">
                  <wp:extent cx="1092200" cy="1638300"/>
                  <wp:effectExtent l="0" t="0" r="0" b="0"/>
                  <wp:docPr id="56" name="Slika 56" descr="Neizreklj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zrekljiv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447" cy="1641671"/>
                          </a:xfrm>
                          <a:prstGeom prst="rect">
                            <a:avLst/>
                          </a:prstGeom>
                          <a:noFill/>
                          <a:ln>
                            <a:noFill/>
                          </a:ln>
                        </pic:spPr>
                      </pic:pic>
                    </a:graphicData>
                  </a:graphic>
                </wp:inline>
              </w:drawing>
            </w:r>
          </w:p>
        </w:tc>
        <w:tc>
          <w:tcPr>
            <w:tcW w:w="8334" w:type="dxa"/>
          </w:tcPr>
          <w:p w:rsidR="00216B5C" w:rsidRDefault="00216B5C" w:rsidP="00216B5C">
            <w:pPr>
              <w:spacing w:line="276" w:lineRule="auto"/>
              <w:rPr>
                <w:rFonts w:ascii="Tahoma" w:hAnsi="Tahoma" w:cs="Tahoma"/>
                <w:b/>
                <w:sz w:val="24"/>
              </w:rPr>
            </w:pPr>
            <w:r>
              <w:rPr>
                <w:rFonts w:ascii="Tahoma" w:hAnsi="Tahoma" w:cs="Tahoma"/>
                <w:b/>
                <w:sz w:val="24"/>
              </w:rPr>
              <w:t xml:space="preserve">Carolin </w:t>
            </w:r>
            <w:proofErr w:type="spellStart"/>
            <w:r>
              <w:rPr>
                <w:rFonts w:ascii="Tahoma" w:hAnsi="Tahoma" w:cs="Tahoma"/>
                <w:b/>
                <w:sz w:val="24"/>
              </w:rPr>
              <w:t>Philipps</w:t>
            </w:r>
            <w:proofErr w:type="spellEnd"/>
            <w:r>
              <w:rPr>
                <w:rFonts w:ascii="Tahoma" w:hAnsi="Tahoma" w:cs="Tahoma"/>
                <w:b/>
                <w:sz w:val="24"/>
              </w:rPr>
              <w:t>: Neizrekljivo</w:t>
            </w:r>
          </w:p>
          <w:p w:rsidR="00216B5C" w:rsidRDefault="00216B5C" w:rsidP="00216B5C">
            <w:pPr>
              <w:spacing w:line="276" w:lineRule="auto"/>
              <w:rPr>
                <w:rFonts w:ascii="Tahoma" w:hAnsi="Tahoma" w:cs="Tahoma"/>
                <w:b/>
                <w:sz w:val="24"/>
                <w:szCs w:val="24"/>
              </w:rPr>
            </w:pPr>
            <w:r>
              <w:rPr>
                <w:rFonts w:ascii="Tahoma" w:hAnsi="Tahoma" w:cs="Tahoma"/>
                <w:sz w:val="24"/>
                <w:szCs w:val="23"/>
              </w:rPr>
              <w:t xml:space="preserve">Delo se </w:t>
            </w:r>
            <w:r w:rsidRPr="007951D8">
              <w:rPr>
                <w:rFonts w:ascii="Tahoma" w:hAnsi="Tahoma" w:cs="Tahoma"/>
                <w:sz w:val="24"/>
                <w:szCs w:val="23"/>
              </w:rPr>
              <w:t xml:space="preserve">posveča težki tematiki spolne zlorabe otrok, ki je še toliko hujša, kadar se dogaja v </w:t>
            </w:r>
            <w:r>
              <w:rPr>
                <w:rFonts w:ascii="Tahoma" w:hAnsi="Tahoma" w:cs="Tahoma"/>
                <w:sz w:val="24"/>
                <w:szCs w:val="23"/>
              </w:rPr>
              <w:t>krogu ožje družine. I</w:t>
            </w:r>
            <w:r w:rsidRPr="007951D8">
              <w:rPr>
                <w:rFonts w:ascii="Tahoma" w:hAnsi="Tahoma" w:cs="Tahoma"/>
                <w:sz w:val="24"/>
                <w:szCs w:val="23"/>
              </w:rPr>
              <w:t xml:space="preserve">zhodišče je resnična zgodba nekega dečka, kar daje romanu dodatno težo in ga potrjuje v avtentičnosti. Zgodba je primerna za načelno seznanjanje mladih z dokaj </w:t>
            </w:r>
            <w:proofErr w:type="spellStart"/>
            <w:r w:rsidRPr="007951D8">
              <w:rPr>
                <w:rFonts w:ascii="Tahoma" w:hAnsi="Tahoma" w:cs="Tahoma"/>
                <w:sz w:val="24"/>
                <w:szCs w:val="23"/>
              </w:rPr>
              <w:t>tabuizirano</w:t>
            </w:r>
            <w:proofErr w:type="spellEnd"/>
            <w:r w:rsidRPr="007951D8">
              <w:rPr>
                <w:rFonts w:ascii="Tahoma" w:hAnsi="Tahoma" w:cs="Tahoma"/>
                <w:sz w:val="24"/>
                <w:szCs w:val="23"/>
              </w:rPr>
              <w:t xml:space="preserve"> temo, uporabiti pa jo je mogoče tudi pri delu z žrtvami tovrstnih dejanj, saj opozarja na znake, ki jih okolica, torej sorodniki, prijatelji, učitelji in drugi strokovni delavci</w:t>
            </w:r>
            <w:r>
              <w:rPr>
                <w:rFonts w:ascii="Tahoma" w:hAnsi="Tahoma" w:cs="Tahoma"/>
                <w:sz w:val="24"/>
                <w:szCs w:val="23"/>
              </w:rPr>
              <w:t>,</w:t>
            </w:r>
            <w:r w:rsidRPr="007951D8">
              <w:rPr>
                <w:rFonts w:ascii="Tahoma" w:hAnsi="Tahoma" w:cs="Tahoma"/>
                <w:sz w:val="24"/>
                <w:szCs w:val="23"/>
              </w:rPr>
              <w:t xml:space="preserve"> pri zlorabljenih otrocih ne smejo spregledati.</w:t>
            </w:r>
          </w:p>
        </w:tc>
      </w:tr>
      <w:tr w:rsidR="00EF3BA9" w:rsidTr="003E2230">
        <w:tc>
          <w:tcPr>
            <w:tcW w:w="2122" w:type="dxa"/>
          </w:tcPr>
          <w:p w:rsidR="00216B5C" w:rsidRDefault="00216B5C" w:rsidP="002535BC">
            <w:pPr>
              <w:jc w:val="center"/>
              <w:rPr>
                <w:noProof/>
                <w:lang w:eastAsia="sl-SI"/>
              </w:rPr>
            </w:pPr>
            <w:r>
              <w:rPr>
                <w:noProof/>
                <w:lang w:eastAsia="sl-SI"/>
              </w:rPr>
              <w:drawing>
                <wp:inline distT="0" distB="0" distL="0" distR="0" wp14:anchorId="1818061C" wp14:editId="6CAF26AD">
                  <wp:extent cx="794717" cy="1171575"/>
                  <wp:effectExtent l="0" t="0" r="5715" b="0"/>
                  <wp:docPr id="57" name="Slika 57" descr="https://www.miszalozba.com/upload/book/5f3bcb3629288/dnevi%20na%20otoku_naslovka_lo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5f3bcb3629288/dnevi%20na%20otoku_naslovka_low-m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5320" cy="1201947"/>
                          </a:xfrm>
                          <a:prstGeom prst="rect">
                            <a:avLst/>
                          </a:prstGeom>
                          <a:noFill/>
                          <a:ln>
                            <a:noFill/>
                          </a:ln>
                        </pic:spPr>
                      </pic:pic>
                    </a:graphicData>
                  </a:graphic>
                </wp:inline>
              </w:drawing>
            </w:r>
          </w:p>
        </w:tc>
        <w:tc>
          <w:tcPr>
            <w:tcW w:w="8334" w:type="dxa"/>
          </w:tcPr>
          <w:p w:rsidR="00216B5C" w:rsidRPr="00BA41F1" w:rsidRDefault="00216B5C" w:rsidP="00216B5C">
            <w:pPr>
              <w:spacing w:line="276" w:lineRule="auto"/>
              <w:rPr>
                <w:rFonts w:ascii="Tahoma" w:hAnsi="Tahoma" w:cs="Tahoma"/>
                <w:b/>
                <w:sz w:val="24"/>
              </w:rPr>
            </w:pPr>
            <w:proofErr w:type="spellStart"/>
            <w:r w:rsidRPr="00BA41F1">
              <w:rPr>
                <w:rFonts w:ascii="Tahoma" w:hAnsi="Tahoma" w:cs="Tahoma"/>
                <w:b/>
                <w:sz w:val="24"/>
              </w:rPr>
              <w:t>Gideon</w:t>
            </w:r>
            <w:proofErr w:type="spellEnd"/>
            <w:r w:rsidRPr="00BA41F1">
              <w:rPr>
                <w:rFonts w:ascii="Tahoma" w:hAnsi="Tahoma" w:cs="Tahoma"/>
                <w:b/>
                <w:sz w:val="24"/>
              </w:rPr>
              <w:t xml:space="preserve"> Samson: Dnevi na otoku</w:t>
            </w:r>
          </w:p>
          <w:p w:rsidR="00216B5C" w:rsidRDefault="00216B5C" w:rsidP="00216B5C">
            <w:pPr>
              <w:spacing w:line="276" w:lineRule="auto"/>
              <w:rPr>
                <w:rFonts w:ascii="Tahoma" w:hAnsi="Tahoma" w:cs="Tahoma"/>
                <w:b/>
                <w:sz w:val="24"/>
              </w:rPr>
            </w:pPr>
            <w:r w:rsidRPr="00216B5C">
              <w:rPr>
                <w:rFonts w:ascii="Tahoma" w:hAnsi="Tahoma" w:cs="Tahoma"/>
                <w:sz w:val="24"/>
                <w:szCs w:val="23"/>
              </w:rPr>
              <w:t>Ker gre njegova mama na potovanje z novim partnerjem, mora Jakob počitnice preživeti pri odtujenem očetu. S težkim srcem in polnim kovčkom stripov pristane na grškem otoku. Čeprav se sprva ne zdi, bo to Jakobovo najboljše poletje v vseh pogledih.</w:t>
            </w:r>
          </w:p>
        </w:tc>
      </w:tr>
      <w:tr w:rsidR="00EF3BA9" w:rsidTr="003E2230">
        <w:tc>
          <w:tcPr>
            <w:tcW w:w="2122" w:type="dxa"/>
          </w:tcPr>
          <w:p w:rsidR="00216B5C" w:rsidRDefault="00216B5C" w:rsidP="002535BC">
            <w:pPr>
              <w:jc w:val="center"/>
              <w:rPr>
                <w:noProof/>
                <w:lang w:eastAsia="sl-SI"/>
              </w:rPr>
            </w:pPr>
            <w:r>
              <w:rPr>
                <w:noProof/>
                <w:lang w:eastAsia="sl-SI"/>
              </w:rPr>
              <w:lastRenderedPageBreak/>
              <w:drawing>
                <wp:inline distT="0" distB="0" distL="0" distR="0" wp14:anchorId="24BA5A90" wp14:editId="1C310062">
                  <wp:extent cx="1196321" cy="1819275"/>
                  <wp:effectExtent l="0" t="0" r="4445" b="0"/>
                  <wp:docPr id="58" name="Slika 58" descr="https://www.miszalozba.com/upload/book/ljubim-elvisa/eef0a82ba1cd6a527dd4201a3c11cb68-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ljubim-elvisa/eef0a82ba1cd6a527dd4201a3c11cb68-m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639" cy="1868421"/>
                          </a:xfrm>
                          <a:prstGeom prst="rect">
                            <a:avLst/>
                          </a:prstGeom>
                          <a:noFill/>
                          <a:ln>
                            <a:noFill/>
                          </a:ln>
                        </pic:spPr>
                      </pic:pic>
                    </a:graphicData>
                  </a:graphic>
                </wp:inline>
              </w:drawing>
            </w:r>
          </w:p>
        </w:tc>
        <w:tc>
          <w:tcPr>
            <w:tcW w:w="8334" w:type="dxa"/>
          </w:tcPr>
          <w:p w:rsidR="00216B5C" w:rsidRDefault="00216B5C" w:rsidP="00216B5C">
            <w:pPr>
              <w:spacing w:line="276" w:lineRule="auto"/>
              <w:rPr>
                <w:rFonts w:ascii="Tahoma" w:hAnsi="Tahoma" w:cs="Tahoma"/>
                <w:b/>
                <w:sz w:val="24"/>
              </w:rPr>
            </w:pPr>
            <w:r>
              <w:rPr>
                <w:rFonts w:ascii="Tahoma" w:hAnsi="Tahoma" w:cs="Tahoma"/>
                <w:b/>
                <w:sz w:val="24"/>
              </w:rPr>
              <w:t xml:space="preserve">Jana </w:t>
            </w:r>
            <w:proofErr w:type="spellStart"/>
            <w:r>
              <w:rPr>
                <w:rFonts w:ascii="Tahoma" w:hAnsi="Tahoma" w:cs="Tahoma"/>
                <w:b/>
                <w:sz w:val="24"/>
              </w:rPr>
              <w:t>Scheerer</w:t>
            </w:r>
            <w:proofErr w:type="spellEnd"/>
            <w:r>
              <w:rPr>
                <w:rFonts w:ascii="Tahoma" w:hAnsi="Tahoma" w:cs="Tahoma"/>
                <w:b/>
                <w:sz w:val="24"/>
              </w:rPr>
              <w:t>: Ljubim Elvisa</w:t>
            </w:r>
          </w:p>
          <w:p w:rsidR="00216B5C" w:rsidRDefault="00216B5C" w:rsidP="00216B5C">
            <w:pPr>
              <w:spacing w:line="276" w:lineRule="auto"/>
              <w:rPr>
                <w:rFonts w:ascii="Tahoma" w:hAnsi="Tahoma" w:cs="Tahoma"/>
                <w:b/>
                <w:sz w:val="24"/>
              </w:rPr>
            </w:pPr>
            <w:r w:rsidRPr="006376EF">
              <w:rPr>
                <w:rFonts w:ascii="Tahoma" w:hAnsi="Tahoma" w:cs="Tahoma"/>
                <w:sz w:val="24"/>
                <w:szCs w:val="23"/>
              </w:rPr>
              <w:t xml:space="preserve">Glavna junakinja Nemka </w:t>
            </w:r>
            <w:proofErr w:type="spellStart"/>
            <w:r w:rsidRPr="006376EF">
              <w:rPr>
                <w:rFonts w:ascii="Tahoma" w:hAnsi="Tahoma" w:cs="Tahoma"/>
                <w:sz w:val="24"/>
                <w:szCs w:val="23"/>
              </w:rPr>
              <w:t>Antje</w:t>
            </w:r>
            <w:proofErr w:type="spellEnd"/>
            <w:r w:rsidRPr="006376EF">
              <w:rPr>
                <w:rFonts w:ascii="Tahoma" w:hAnsi="Tahoma" w:cs="Tahoma"/>
                <w:sz w:val="24"/>
                <w:szCs w:val="23"/>
              </w:rPr>
              <w:t xml:space="preserve"> je v najbolj občutljivih letih, spopada se z debelostjo in živi v dokaj nenavadni družini. Edina svetla točka v njenem življenju je Elvis Presley. Avtorica je v zelo sproščenem hudomušnem slogu izpostavila težave, s katerimi se dandanes srečujejo najstniki. Čeprav je osrednja tematika povezana z glasbo, se za njo skriva cela paleta najstniškega življenja – kako živeti v navidezno srečni družini, kako je, če te starši ne razumejo in ne podpirajo, in tudi, kaj doživljaš, če nisi zadovoljen sam s seboj.</w:t>
            </w:r>
          </w:p>
        </w:tc>
      </w:tr>
      <w:tr w:rsidR="00EF3BA9" w:rsidTr="003E2230">
        <w:tc>
          <w:tcPr>
            <w:tcW w:w="2122" w:type="dxa"/>
          </w:tcPr>
          <w:p w:rsidR="007A2DC3" w:rsidRDefault="007A2DC3" w:rsidP="002535BC">
            <w:pPr>
              <w:jc w:val="center"/>
              <w:rPr>
                <w:noProof/>
                <w:lang w:eastAsia="sl-SI"/>
              </w:rPr>
            </w:pPr>
            <w:r>
              <w:rPr>
                <w:noProof/>
                <w:lang w:eastAsia="sl-SI"/>
              </w:rPr>
              <w:drawing>
                <wp:inline distT="0" distB="0" distL="0" distR="0" wp14:anchorId="4E30A89E" wp14:editId="5C36B64E">
                  <wp:extent cx="1201769" cy="1771650"/>
                  <wp:effectExtent l="0" t="0" r="0" b="0"/>
                  <wp:docPr id="62" name="Slika 62" descr="Raje um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e umr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517" cy="1787495"/>
                          </a:xfrm>
                          <a:prstGeom prst="rect">
                            <a:avLst/>
                          </a:prstGeom>
                          <a:noFill/>
                          <a:ln>
                            <a:noFill/>
                          </a:ln>
                        </pic:spPr>
                      </pic:pic>
                    </a:graphicData>
                  </a:graphic>
                </wp:inline>
              </w:drawing>
            </w:r>
          </w:p>
        </w:tc>
        <w:tc>
          <w:tcPr>
            <w:tcW w:w="8334" w:type="dxa"/>
          </w:tcPr>
          <w:p w:rsidR="007A2DC3" w:rsidRDefault="007A2DC3" w:rsidP="00216B5C">
            <w:pPr>
              <w:spacing w:line="276" w:lineRule="auto"/>
              <w:rPr>
                <w:rFonts w:ascii="Tahoma" w:hAnsi="Tahoma" w:cs="Tahoma"/>
                <w:b/>
                <w:sz w:val="24"/>
              </w:rPr>
            </w:pPr>
            <w:r>
              <w:rPr>
                <w:rFonts w:ascii="Tahoma" w:hAnsi="Tahoma" w:cs="Tahoma"/>
                <w:b/>
                <w:sz w:val="24"/>
              </w:rPr>
              <w:t>Cvetka Sokolov: Raje umrem</w:t>
            </w:r>
          </w:p>
          <w:p w:rsidR="007A2DC3" w:rsidRPr="007A2DC3" w:rsidRDefault="007A2DC3" w:rsidP="007A2DC3">
            <w:pPr>
              <w:rPr>
                <w:rFonts w:ascii="Tahoma" w:hAnsi="Tahoma" w:cs="Tahoma"/>
                <w:b/>
                <w:sz w:val="24"/>
              </w:rPr>
            </w:pPr>
            <w:r>
              <w:rPr>
                <w:rFonts w:ascii="Tahoma" w:hAnsi="Tahoma" w:cs="Tahoma"/>
                <w:sz w:val="24"/>
                <w:szCs w:val="23"/>
              </w:rPr>
              <w:t>Glavna junakinja knjige</w:t>
            </w:r>
            <w:r w:rsidRPr="007A2DC3">
              <w:rPr>
                <w:rFonts w:ascii="Tahoma" w:hAnsi="Tahoma" w:cs="Tahoma"/>
                <w:sz w:val="24"/>
                <w:szCs w:val="23"/>
              </w:rPr>
              <w:t xml:space="preserve"> je najstnica Ajda, oboževalka priročnikov z vsebinami, ki bi jih morala obvladati vsaka punca. </w:t>
            </w:r>
            <w:r>
              <w:rPr>
                <w:rFonts w:ascii="Tahoma" w:hAnsi="Tahoma" w:cs="Tahoma"/>
                <w:sz w:val="24"/>
                <w:szCs w:val="23"/>
              </w:rPr>
              <w:t xml:space="preserve">Toda </w:t>
            </w:r>
            <w:r w:rsidRPr="007A2DC3">
              <w:rPr>
                <w:rFonts w:ascii="Tahoma" w:hAnsi="Tahoma" w:cs="Tahoma"/>
                <w:sz w:val="24"/>
                <w:szCs w:val="23"/>
              </w:rPr>
              <w:t>priročniki</w:t>
            </w:r>
            <w:r>
              <w:rPr>
                <w:rFonts w:ascii="Tahoma" w:hAnsi="Tahoma" w:cs="Tahoma"/>
                <w:sz w:val="24"/>
                <w:szCs w:val="23"/>
              </w:rPr>
              <w:t xml:space="preserve"> so</w:t>
            </w:r>
            <w:r w:rsidRPr="007A2DC3">
              <w:rPr>
                <w:rFonts w:ascii="Tahoma" w:hAnsi="Tahoma" w:cs="Tahoma"/>
                <w:sz w:val="24"/>
                <w:szCs w:val="23"/>
              </w:rPr>
              <w:t xml:space="preserve"> eno, življenje pa nekaj čisto drugega. Slednje med poletnimi </w:t>
            </w:r>
            <w:r>
              <w:rPr>
                <w:rFonts w:ascii="Tahoma" w:hAnsi="Tahoma" w:cs="Tahoma"/>
                <w:sz w:val="24"/>
                <w:szCs w:val="23"/>
              </w:rPr>
              <w:t>počitnicami Ajdi ponudi kar nekaj</w:t>
            </w:r>
            <w:r w:rsidRPr="007A2DC3">
              <w:rPr>
                <w:rFonts w:ascii="Tahoma" w:hAnsi="Tahoma" w:cs="Tahoma"/>
                <w:sz w:val="24"/>
                <w:szCs w:val="23"/>
              </w:rPr>
              <w:t xml:space="preserve"> novega – dobi prvo menstruacijo in doživi prvo romanco. A do tja seveda pelje zavita pot, polna dilem, dvomov in vprašanj: kaj naj obleče, kako naj se obnaša, ali jo je opazil in tako naprej</w:t>
            </w:r>
            <w:r>
              <w:rPr>
                <w:rFonts w:ascii="Tahoma" w:hAnsi="Tahoma" w:cs="Tahoma"/>
                <w:sz w:val="24"/>
                <w:szCs w:val="23"/>
              </w:rPr>
              <w:t>.</w:t>
            </w:r>
            <w:r w:rsidRPr="007A2DC3">
              <w:rPr>
                <w:rFonts w:ascii="Tahoma" w:hAnsi="Tahoma" w:cs="Tahoma"/>
                <w:sz w:val="24"/>
                <w:szCs w:val="23"/>
              </w:rPr>
              <w:t xml:space="preserve"> Poleg fanta vrednega vzdihov, se na morski sceni znajde še Ajdina prijateljica Petra, preko sms-ov pa tudi njena najboljša prijateljica Brina, ki počitnice sicer preživlja v Prekmurju. Kaj bi človek brez prijateljev! In brez počitnic! </w:t>
            </w:r>
          </w:p>
        </w:tc>
      </w:tr>
      <w:tr w:rsidR="00EF3BA9" w:rsidTr="003E2230">
        <w:tc>
          <w:tcPr>
            <w:tcW w:w="2122" w:type="dxa"/>
          </w:tcPr>
          <w:p w:rsidR="00216B5C" w:rsidRDefault="00216B5C" w:rsidP="002535BC">
            <w:pPr>
              <w:jc w:val="center"/>
              <w:rPr>
                <w:noProof/>
                <w:lang w:eastAsia="sl-SI"/>
              </w:rPr>
            </w:pPr>
            <w:r>
              <w:rPr>
                <w:noProof/>
                <w:lang w:eastAsia="sl-SI"/>
              </w:rPr>
              <w:drawing>
                <wp:inline distT="0" distB="0" distL="0" distR="0" wp14:anchorId="281DFB73" wp14:editId="21444332">
                  <wp:extent cx="1095805" cy="1647825"/>
                  <wp:effectExtent l="0" t="0" r="9525" b="0"/>
                  <wp:docPr id="59" name="Slika 59" descr="https://www.miszalozba.com/upload/book/konrad-fridz-in-kunec/648ad86caf274982ea160c9f69357f8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konrad-fridz-in-kunec/648ad86caf274982ea160c9f69357f8e-m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9477" cy="1668385"/>
                          </a:xfrm>
                          <a:prstGeom prst="rect">
                            <a:avLst/>
                          </a:prstGeom>
                          <a:noFill/>
                          <a:ln>
                            <a:noFill/>
                          </a:ln>
                        </pic:spPr>
                      </pic:pic>
                    </a:graphicData>
                  </a:graphic>
                </wp:inline>
              </w:drawing>
            </w:r>
          </w:p>
        </w:tc>
        <w:tc>
          <w:tcPr>
            <w:tcW w:w="8334" w:type="dxa"/>
          </w:tcPr>
          <w:p w:rsidR="00216B5C" w:rsidRDefault="00216B5C" w:rsidP="00216B5C">
            <w:pPr>
              <w:spacing w:line="276" w:lineRule="auto"/>
              <w:rPr>
                <w:rFonts w:ascii="Tahoma" w:hAnsi="Tahoma" w:cs="Tahoma"/>
                <w:b/>
                <w:sz w:val="24"/>
              </w:rPr>
            </w:pPr>
            <w:proofErr w:type="spellStart"/>
            <w:r>
              <w:rPr>
                <w:rFonts w:ascii="Tahoma" w:hAnsi="Tahoma" w:cs="Tahoma"/>
                <w:b/>
                <w:sz w:val="24"/>
              </w:rPr>
              <w:t>Burkhard</w:t>
            </w:r>
            <w:proofErr w:type="spellEnd"/>
            <w:r>
              <w:rPr>
                <w:rFonts w:ascii="Tahoma" w:hAnsi="Tahoma" w:cs="Tahoma"/>
                <w:b/>
                <w:sz w:val="24"/>
              </w:rPr>
              <w:t xml:space="preserve"> </w:t>
            </w:r>
            <w:proofErr w:type="spellStart"/>
            <w:r>
              <w:rPr>
                <w:rFonts w:ascii="Tahoma" w:hAnsi="Tahoma" w:cs="Tahoma"/>
                <w:b/>
                <w:sz w:val="24"/>
              </w:rPr>
              <w:t>Spinnen</w:t>
            </w:r>
            <w:proofErr w:type="spellEnd"/>
            <w:r>
              <w:rPr>
                <w:rFonts w:ascii="Tahoma" w:hAnsi="Tahoma" w:cs="Tahoma"/>
                <w:b/>
                <w:sz w:val="24"/>
              </w:rPr>
              <w:t xml:space="preserve">: Konrad, </w:t>
            </w:r>
            <w:proofErr w:type="spellStart"/>
            <w:r>
              <w:rPr>
                <w:rFonts w:ascii="Tahoma" w:hAnsi="Tahoma" w:cs="Tahoma"/>
                <w:b/>
                <w:sz w:val="24"/>
              </w:rPr>
              <w:t>Fridz</w:t>
            </w:r>
            <w:proofErr w:type="spellEnd"/>
            <w:r>
              <w:rPr>
                <w:rFonts w:ascii="Tahoma" w:hAnsi="Tahoma" w:cs="Tahoma"/>
                <w:b/>
                <w:sz w:val="24"/>
              </w:rPr>
              <w:t xml:space="preserve"> in kunec</w:t>
            </w:r>
          </w:p>
          <w:p w:rsidR="00216B5C" w:rsidRDefault="00216B5C" w:rsidP="00216B5C">
            <w:pPr>
              <w:spacing w:line="276" w:lineRule="auto"/>
              <w:rPr>
                <w:rFonts w:ascii="Tahoma" w:hAnsi="Tahoma" w:cs="Tahoma"/>
                <w:b/>
                <w:sz w:val="24"/>
              </w:rPr>
            </w:pPr>
            <w:r w:rsidRPr="006376EF">
              <w:rPr>
                <w:rFonts w:ascii="Tahoma" w:hAnsi="Tahoma" w:cs="Tahoma"/>
                <w:sz w:val="24"/>
                <w:szCs w:val="23"/>
              </w:rPr>
              <w:t xml:space="preserve">Konrad se s svojo družino, mamo, očetom in bratom Petrom preseli v novozgrajeno naselje vrstnih hiš, kjer se zanj začne nova dogodivščina. Med spoznavanjem sosedov po naključju naleti na deklico </w:t>
            </w:r>
            <w:proofErr w:type="spellStart"/>
            <w:r w:rsidRPr="006376EF">
              <w:rPr>
                <w:rFonts w:ascii="Tahoma" w:hAnsi="Tahoma" w:cs="Tahoma"/>
                <w:sz w:val="24"/>
                <w:szCs w:val="23"/>
              </w:rPr>
              <w:t>Fridz</w:t>
            </w:r>
            <w:proofErr w:type="spellEnd"/>
            <w:r w:rsidRPr="006376EF">
              <w:rPr>
                <w:rFonts w:ascii="Tahoma" w:hAnsi="Tahoma" w:cs="Tahoma"/>
                <w:sz w:val="24"/>
                <w:szCs w:val="23"/>
              </w:rPr>
              <w:t xml:space="preserve">, ki spremeni njegovo predstavo o puncah, ki se jim je do tedaj izogibal. Njeni starši so sveže ločeni in Konrad nehote postane pomočnik pri izpeljavi načrta, kako se maščevati novi prijateljici </w:t>
            </w:r>
            <w:proofErr w:type="spellStart"/>
            <w:r w:rsidRPr="006376EF">
              <w:rPr>
                <w:rFonts w:ascii="Tahoma" w:hAnsi="Tahoma" w:cs="Tahoma"/>
                <w:sz w:val="24"/>
                <w:szCs w:val="23"/>
              </w:rPr>
              <w:t>Fridzinega</w:t>
            </w:r>
            <w:proofErr w:type="spellEnd"/>
            <w:r w:rsidRPr="006376EF">
              <w:rPr>
                <w:rFonts w:ascii="Tahoma" w:hAnsi="Tahoma" w:cs="Tahoma"/>
                <w:sz w:val="24"/>
                <w:szCs w:val="23"/>
              </w:rPr>
              <w:t xml:space="preserve"> očeta. Pomembno vlogo pri maščevanju igra tudi orjaški kunec.</w:t>
            </w:r>
          </w:p>
        </w:tc>
      </w:tr>
      <w:tr w:rsidR="00EF3BA9" w:rsidTr="003E2230">
        <w:tc>
          <w:tcPr>
            <w:tcW w:w="2122" w:type="dxa"/>
          </w:tcPr>
          <w:p w:rsidR="007A2DC3" w:rsidRDefault="007A2DC3" w:rsidP="002535BC">
            <w:pPr>
              <w:jc w:val="center"/>
              <w:rPr>
                <w:noProof/>
                <w:lang w:eastAsia="sl-SI"/>
              </w:rPr>
            </w:pPr>
            <w:r w:rsidRPr="004D7957">
              <w:rPr>
                <w:rFonts w:ascii="Tahoma" w:hAnsi="Tahoma" w:cs="Tahoma"/>
                <w:noProof/>
                <w:sz w:val="24"/>
                <w:szCs w:val="24"/>
                <w:lang w:eastAsia="sl-SI"/>
              </w:rPr>
              <w:drawing>
                <wp:inline distT="0" distB="0" distL="0" distR="0" wp14:anchorId="2BA07C15" wp14:editId="46C5076C">
                  <wp:extent cx="1152145" cy="1800225"/>
                  <wp:effectExtent l="0" t="0" r="0" b="0"/>
                  <wp:docPr id="60" name="Slika 60" descr="Razbit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bita juh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4994" cy="1835927"/>
                          </a:xfrm>
                          <a:prstGeom prst="rect">
                            <a:avLst/>
                          </a:prstGeom>
                          <a:noFill/>
                          <a:ln>
                            <a:noFill/>
                          </a:ln>
                        </pic:spPr>
                      </pic:pic>
                    </a:graphicData>
                  </a:graphic>
                </wp:inline>
              </w:drawing>
            </w:r>
          </w:p>
        </w:tc>
        <w:tc>
          <w:tcPr>
            <w:tcW w:w="8334" w:type="dxa"/>
          </w:tcPr>
          <w:p w:rsidR="007A2DC3" w:rsidRPr="004D7957" w:rsidRDefault="007A2DC3" w:rsidP="007A2DC3">
            <w:pPr>
              <w:rPr>
                <w:rFonts w:ascii="Tahoma" w:hAnsi="Tahoma" w:cs="Tahoma"/>
                <w:b/>
                <w:sz w:val="24"/>
                <w:szCs w:val="24"/>
              </w:rPr>
            </w:pPr>
            <w:r w:rsidRPr="004D7957">
              <w:rPr>
                <w:rFonts w:ascii="Tahoma" w:hAnsi="Tahoma" w:cs="Tahoma"/>
                <w:b/>
                <w:sz w:val="24"/>
                <w:szCs w:val="24"/>
              </w:rPr>
              <w:t>Jenny Valentine: Razbita juha</w:t>
            </w:r>
          </w:p>
          <w:p w:rsidR="007A2DC3" w:rsidRDefault="007A2DC3" w:rsidP="007A2DC3">
            <w:pPr>
              <w:spacing w:line="276" w:lineRule="auto"/>
              <w:rPr>
                <w:rFonts w:ascii="Tahoma" w:hAnsi="Tahoma" w:cs="Tahoma"/>
                <w:b/>
                <w:sz w:val="24"/>
              </w:rPr>
            </w:pPr>
            <w:r>
              <w:rPr>
                <w:rFonts w:ascii="Tahoma" w:hAnsi="Tahoma" w:cs="Tahoma"/>
                <w:sz w:val="24"/>
                <w:szCs w:val="24"/>
              </w:rPr>
              <w:t>15-letni Rowan in njeni sestrici je d</w:t>
            </w:r>
            <w:r w:rsidRPr="004D7957">
              <w:rPr>
                <w:rFonts w:ascii="Tahoma" w:hAnsi="Tahoma" w:cs="Tahoma"/>
                <w:sz w:val="24"/>
                <w:szCs w:val="24"/>
              </w:rPr>
              <w:t xml:space="preserve">ve leti </w:t>
            </w:r>
            <w:r>
              <w:rPr>
                <w:rFonts w:ascii="Tahoma" w:hAnsi="Tahoma" w:cs="Tahoma"/>
                <w:sz w:val="24"/>
                <w:szCs w:val="24"/>
              </w:rPr>
              <w:t xml:space="preserve">nazaj umrl starejši brat Jack. Po njegovi smrti </w:t>
            </w:r>
            <w:r w:rsidRPr="004D7957">
              <w:rPr>
                <w:rFonts w:ascii="Tahoma" w:hAnsi="Tahoma" w:cs="Tahoma"/>
                <w:sz w:val="24"/>
                <w:szCs w:val="24"/>
              </w:rPr>
              <w:t>se stvari obrnejo na glavo. Oče se odseli, mati pa postane depresivna in se zapre vase. Rowan začne skrbeti</w:t>
            </w:r>
            <w:r>
              <w:rPr>
                <w:rFonts w:ascii="Tahoma" w:hAnsi="Tahoma" w:cs="Tahoma"/>
                <w:sz w:val="24"/>
                <w:szCs w:val="24"/>
              </w:rPr>
              <w:t xml:space="preserve"> za sestrico</w:t>
            </w:r>
            <w:r w:rsidRPr="004D7957">
              <w:rPr>
                <w:rFonts w:ascii="Tahoma" w:hAnsi="Tahoma" w:cs="Tahoma"/>
                <w:sz w:val="24"/>
                <w:szCs w:val="24"/>
              </w:rPr>
              <w:t xml:space="preserve">, saj mati ne njej ne mali </w:t>
            </w:r>
            <w:proofErr w:type="spellStart"/>
            <w:r w:rsidRPr="004D7957">
              <w:rPr>
                <w:rFonts w:ascii="Tahoma" w:hAnsi="Tahoma" w:cs="Tahoma"/>
                <w:sz w:val="24"/>
                <w:szCs w:val="24"/>
              </w:rPr>
              <w:t>Stromi</w:t>
            </w:r>
            <w:proofErr w:type="spellEnd"/>
            <w:r w:rsidRPr="004D7957">
              <w:rPr>
                <w:rFonts w:ascii="Tahoma" w:hAnsi="Tahoma" w:cs="Tahoma"/>
                <w:sz w:val="24"/>
                <w:szCs w:val="24"/>
              </w:rPr>
              <w:t xml:space="preserve"> ne posveča nobene pozornosti več. Nekega dne gre Rowan v trgovino, ko fant, ki stoji poleg nje v vrsti, s tal pobere negativ fotografije in ji ga izroči, misleč, da je njen. Rowan trdi, da ni, a ga vseeno pospravi. Kmalu Rowan spozna nekaj let starejšo Bee, s katero postaneta dobri prijateljici. Skupaj razvijeta negativ in ugotovita, da je na njem Jack …</w:t>
            </w:r>
          </w:p>
        </w:tc>
      </w:tr>
      <w:tr w:rsidR="00EF3BA9" w:rsidTr="003E2230">
        <w:tc>
          <w:tcPr>
            <w:tcW w:w="2122" w:type="dxa"/>
          </w:tcPr>
          <w:p w:rsidR="007A2DC3" w:rsidRPr="004D7957" w:rsidRDefault="007A2DC3" w:rsidP="002535BC">
            <w:pPr>
              <w:jc w:val="center"/>
              <w:rPr>
                <w:rFonts w:ascii="Tahoma" w:hAnsi="Tahoma" w:cs="Tahoma"/>
                <w:noProof/>
                <w:sz w:val="24"/>
                <w:szCs w:val="24"/>
                <w:lang w:eastAsia="sl-SI"/>
              </w:rPr>
            </w:pPr>
            <w:r>
              <w:rPr>
                <w:noProof/>
                <w:lang w:eastAsia="sl-SI"/>
              </w:rPr>
              <w:drawing>
                <wp:inline distT="0" distB="0" distL="0" distR="0" wp14:anchorId="5186E507" wp14:editId="3F0D2864">
                  <wp:extent cx="1016794" cy="1666875"/>
                  <wp:effectExtent l="0" t="0" r="0" b="0"/>
                  <wp:docPr id="61" name="Slika 61" descr="11. september ... vse na tla pom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september ... vse na tla pomeč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4782" cy="1745543"/>
                          </a:xfrm>
                          <a:prstGeom prst="rect">
                            <a:avLst/>
                          </a:prstGeom>
                          <a:noFill/>
                          <a:ln>
                            <a:noFill/>
                          </a:ln>
                        </pic:spPr>
                      </pic:pic>
                    </a:graphicData>
                  </a:graphic>
                </wp:inline>
              </w:drawing>
            </w:r>
          </w:p>
        </w:tc>
        <w:tc>
          <w:tcPr>
            <w:tcW w:w="8334" w:type="dxa"/>
          </w:tcPr>
          <w:p w:rsidR="007A2DC3" w:rsidRPr="009E6EB5" w:rsidRDefault="007A2DC3" w:rsidP="007A2DC3">
            <w:pPr>
              <w:spacing w:line="276" w:lineRule="auto"/>
              <w:rPr>
                <w:rFonts w:ascii="Tahoma" w:hAnsi="Tahoma" w:cs="Tahoma"/>
                <w:b/>
                <w:sz w:val="24"/>
                <w:szCs w:val="24"/>
              </w:rPr>
            </w:pPr>
            <w:r w:rsidRPr="009E6EB5">
              <w:rPr>
                <w:rFonts w:ascii="Tahoma" w:hAnsi="Tahoma" w:cs="Tahoma"/>
                <w:b/>
                <w:sz w:val="24"/>
                <w:szCs w:val="24"/>
              </w:rPr>
              <w:t>Eric Walters: 11. september … vse na tla pomeče</w:t>
            </w:r>
          </w:p>
          <w:p w:rsidR="007A2DC3" w:rsidRPr="004D7957" w:rsidRDefault="007A2DC3" w:rsidP="007A2DC3">
            <w:pPr>
              <w:rPr>
                <w:rFonts w:ascii="Tahoma" w:hAnsi="Tahoma" w:cs="Tahoma"/>
                <w:b/>
                <w:sz w:val="24"/>
                <w:szCs w:val="24"/>
              </w:rPr>
            </w:pPr>
            <w:r w:rsidRPr="009E6EB5">
              <w:rPr>
                <w:rFonts w:ascii="Tahoma" w:hAnsi="Tahoma" w:cs="Tahoma"/>
                <w:sz w:val="24"/>
                <w:szCs w:val="23"/>
              </w:rPr>
              <w:t>Will, dijak prvega letnika srednje šole, bo dan preživel z očetom na njegovem delovnem mestu, vendar se Will tega ne veseli. Njegov oče sploh nima vznemirljive službe, kot jo ima oče njegovega najboljšega prijatelja Jamesa, ki je gasilec. Willov oče se vsak dan vozi v svojo pisarno v petinosemdesetem nadstropju Svetovnega trgovinskega centra na Manhattnu. Tam se bo seznanil z očetovim delom in izvedel marsikaj novega, obenem pa bo priča tragediji, ki je zaznamovala prvo dekado 21. stoletja.</w:t>
            </w:r>
          </w:p>
        </w:tc>
      </w:tr>
      <w:tr w:rsidR="00EF3BA9" w:rsidTr="007A2DC3">
        <w:tc>
          <w:tcPr>
            <w:tcW w:w="2122" w:type="dxa"/>
          </w:tcPr>
          <w:p w:rsidR="00CA793A" w:rsidRDefault="00CA793A" w:rsidP="00CA793A">
            <w:pPr>
              <w:spacing w:line="276" w:lineRule="auto"/>
              <w:jc w:val="center"/>
              <w:rPr>
                <w:noProof/>
                <w:lang w:eastAsia="sl-SI"/>
              </w:rPr>
            </w:pPr>
            <w:r>
              <w:rPr>
                <w:noProof/>
                <w:lang w:eastAsia="sl-SI"/>
              </w:rPr>
              <w:lastRenderedPageBreak/>
              <w:drawing>
                <wp:inline distT="0" distB="0" distL="0" distR="0" wp14:anchorId="3B736781" wp14:editId="55568D1D">
                  <wp:extent cx="1122363" cy="1666875"/>
                  <wp:effectExtent l="0" t="0" r="1905" b="0"/>
                  <wp:docPr id="12" name="Slika 12" descr="https://www.miszalozba.com/upload/book/aljaska/1d8fb5771e310ad98a23c309a8c9010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aljaska/1d8fb5771e310ad98a23c309a8c90105-m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5209" cy="1715657"/>
                          </a:xfrm>
                          <a:prstGeom prst="rect">
                            <a:avLst/>
                          </a:prstGeom>
                          <a:noFill/>
                          <a:ln>
                            <a:noFill/>
                          </a:ln>
                        </pic:spPr>
                      </pic:pic>
                    </a:graphicData>
                  </a:graphic>
                </wp:inline>
              </w:drawing>
            </w:r>
          </w:p>
        </w:tc>
        <w:tc>
          <w:tcPr>
            <w:tcW w:w="8334" w:type="dxa"/>
          </w:tcPr>
          <w:p w:rsidR="00CA793A" w:rsidRDefault="00CA793A" w:rsidP="00CA793A">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Aljaska</w:t>
            </w:r>
          </w:p>
          <w:p w:rsidR="00CA793A" w:rsidRPr="00CA793A" w:rsidRDefault="00CA793A" w:rsidP="00CA793A">
            <w:pPr>
              <w:rPr>
                <w:rFonts w:ascii="Tahoma" w:hAnsi="Tahoma" w:cs="Tahoma"/>
                <w:b/>
                <w:sz w:val="24"/>
              </w:rPr>
            </w:pPr>
            <w:r w:rsidRPr="00CA793A">
              <w:rPr>
                <w:rFonts w:ascii="Tahoma" w:hAnsi="Tahoma" w:cs="Tahoma"/>
                <w:sz w:val="24"/>
                <w:szCs w:val="23"/>
              </w:rPr>
              <w:t xml:space="preserve">Prvi šolski dan je </w:t>
            </w:r>
            <w:proofErr w:type="spellStart"/>
            <w:r w:rsidRPr="00CA793A">
              <w:rPr>
                <w:rFonts w:ascii="Tahoma" w:hAnsi="Tahoma" w:cs="Tahoma"/>
                <w:sz w:val="24"/>
                <w:szCs w:val="23"/>
              </w:rPr>
              <w:t>Sven</w:t>
            </w:r>
            <w:proofErr w:type="spellEnd"/>
            <w:r w:rsidRPr="00CA793A">
              <w:rPr>
                <w:rFonts w:ascii="Tahoma" w:hAnsi="Tahoma" w:cs="Tahoma"/>
                <w:sz w:val="24"/>
                <w:szCs w:val="23"/>
              </w:rPr>
              <w:t xml:space="preserve"> prepričan, da mora ušpičiti nekaj izvrstnega, sicer ga bodo novi sošolci le pomilovali. </w:t>
            </w:r>
            <w:r>
              <w:rPr>
                <w:rFonts w:ascii="Tahoma" w:hAnsi="Tahoma" w:cs="Tahoma"/>
                <w:sz w:val="24"/>
                <w:szCs w:val="23"/>
              </w:rPr>
              <w:t xml:space="preserve">Pred enim letom so se mu </w:t>
            </w:r>
            <w:r w:rsidRPr="00CA793A">
              <w:rPr>
                <w:rFonts w:ascii="Tahoma" w:hAnsi="Tahoma" w:cs="Tahoma"/>
                <w:sz w:val="24"/>
                <w:szCs w:val="23"/>
              </w:rPr>
              <w:t>začeli epileptični</w:t>
            </w:r>
            <w:r>
              <w:rPr>
                <w:rFonts w:ascii="Tahoma" w:hAnsi="Tahoma" w:cs="Tahoma"/>
                <w:sz w:val="24"/>
                <w:szCs w:val="23"/>
              </w:rPr>
              <w:t xml:space="preserve"> napadi, on pa bi bil rad </w:t>
            </w:r>
            <w:r w:rsidRPr="00CA793A">
              <w:rPr>
                <w:rFonts w:ascii="Tahoma" w:hAnsi="Tahoma" w:cs="Tahoma"/>
                <w:sz w:val="24"/>
                <w:szCs w:val="23"/>
              </w:rPr>
              <w:t>navaden, nabrit najstnik.</w:t>
            </w:r>
            <w:r w:rsidRPr="00CA793A">
              <w:rPr>
                <w:rFonts w:ascii="Tahoma" w:hAnsi="Tahoma" w:cs="Tahoma"/>
                <w:sz w:val="24"/>
                <w:szCs w:val="23"/>
              </w:rPr>
              <w:br/>
            </w:r>
            <w:r>
              <w:rPr>
                <w:rFonts w:ascii="Tahoma" w:hAnsi="Tahoma" w:cs="Tahoma"/>
                <w:sz w:val="24"/>
                <w:szCs w:val="23"/>
              </w:rPr>
              <w:t>S</w:t>
            </w:r>
            <w:r w:rsidRPr="00CA793A">
              <w:rPr>
                <w:rFonts w:ascii="Tahoma" w:hAnsi="Tahoma" w:cs="Tahoma"/>
                <w:sz w:val="24"/>
                <w:szCs w:val="23"/>
              </w:rPr>
              <w:t xml:space="preserve">ošolka Parker </w:t>
            </w:r>
            <w:r>
              <w:rPr>
                <w:rFonts w:ascii="Tahoma" w:hAnsi="Tahoma" w:cs="Tahoma"/>
                <w:sz w:val="24"/>
                <w:szCs w:val="23"/>
              </w:rPr>
              <w:t xml:space="preserve">pa želi biti </w:t>
            </w:r>
            <w:r w:rsidRPr="00CA793A">
              <w:rPr>
                <w:rFonts w:ascii="Tahoma" w:hAnsi="Tahoma" w:cs="Tahoma"/>
                <w:sz w:val="24"/>
                <w:szCs w:val="23"/>
              </w:rPr>
              <w:t>neopazna. Za njo je najhujše poletje v n</w:t>
            </w:r>
            <w:r>
              <w:rPr>
                <w:rFonts w:ascii="Tahoma" w:hAnsi="Tahoma" w:cs="Tahoma"/>
                <w:sz w:val="24"/>
                <w:szCs w:val="23"/>
              </w:rPr>
              <w:t>jenem življenju. Z</w:t>
            </w:r>
            <w:r w:rsidRPr="00CA793A">
              <w:rPr>
                <w:rFonts w:ascii="Tahoma" w:hAnsi="Tahoma" w:cs="Tahoma"/>
                <w:sz w:val="24"/>
                <w:szCs w:val="23"/>
              </w:rPr>
              <w:t xml:space="preserve">aradi </w:t>
            </w:r>
            <w:proofErr w:type="spellStart"/>
            <w:r w:rsidRPr="00CA793A">
              <w:rPr>
                <w:rFonts w:ascii="Tahoma" w:hAnsi="Tahoma" w:cs="Tahoma"/>
                <w:sz w:val="24"/>
                <w:szCs w:val="23"/>
              </w:rPr>
              <w:t>Svenove</w:t>
            </w:r>
            <w:proofErr w:type="spellEnd"/>
            <w:r w:rsidRPr="00CA793A">
              <w:rPr>
                <w:rFonts w:ascii="Tahoma" w:hAnsi="Tahoma" w:cs="Tahoma"/>
                <w:sz w:val="24"/>
                <w:szCs w:val="23"/>
              </w:rPr>
              <w:t xml:space="preserve"> potegavščine </w:t>
            </w:r>
            <w:r>
              <w:rPr>
                <w:rFonts w:ascii="Tahoma" w:hAnsi="Tahoma" w:cs="Tahoma"/>
                <w:sz w:val="24"/>
                <w:szCs w:val="23"/>
              </w:rPr>
              <w:t xml:space="preserve">se </w:t>
            </w:r>
            <w:r w:rsidRPr="00CA793A">
              <w:rPr>
                <w:rFonts w:ascii="Tahoma" w:hAnsi="Tahoma" w:cs="Tahoma"/>
                <w:sz w:val="24"/>
                <w:szCs w:val="23"/>
              </w:rPr>
              <w:t>sošolci norčujejo iz nje</w:t>
            </w:r>
            <w:r>
              <w:rPr>
                <w:rFonts w:ascii="Tahoma" w:hAnsi="Tahoma" w:cs="Tahoma"/>
                <w:sz w:val="24"/>
                <w:szCs w:val="23"/>
              </w:rPr>
              <w:t xml:space="preserve"> in</w:t>
            </w:r>
            <w:r w:rsidRPr="00CA793A">
              <w:rPr>
                <w:rFonts w:ascii="Tahoma" w:hAnsi="Tahoma" w:cs="Tahoma"/>
                <w:sz w:val="24"/>
                <w:szCs w:val="23"/>
              </w:rPr>
              <w:t xml:space="preserve"> odkrije da je </w:t>
            </w:r>
            <w:r>
              <w:rPr>
                <w:rFonts w:ascii="Tahoma" w:hAnsi="Tahoma" w:cs="Tahoma"/>
                <w:sz w:val="24"/>
                <w:szCs w:val="23"/>
              </w:rPr>
              <w:t xml:space="preserve">njena psička </w:t>
            </w:r>
            <w:r w:rsidRPr="00CA793A">
              <w:rPr>
                <w:rFonts w:ascii="Tahoma" w:hAnsi="Tahoma" w:cs="Tahoma"/>
                <w:sz w:val="24"/>
                <w:szCs w:val="23"/>
              </w:rPr>
              <w:t xml:space="preserve">Aljaska, ki se ji je morala odpovedati zaradi bratove alergije, postala </w:t>
            </w:r>
            <w:proofErr w:type="spellStart"/>
            <w:r w:rsidRPr="00CA793A">
              <w:rPr>
                <w:rFonts w:ascii="Tahoma" w:hAnsi="Tahoma" w:cs="Tahoma"/>
                <w:sz w:val="24"/>
                <w:szCs w:val="23"/>
              </w:rPr>
              <w:t>Svenov</w:t>
            </w:r>
            <w:proofErr w:type="spellEnd"/>
            <w:r w:rsidRPr="00CA793A">
              <w:rPr>
                <w:rFonts w:ascii="Tahoma" w:hAnsi="Tahoma" w:cs="Tahoma"/>
                <w:sz w:val="24"/>
                <w:szCs w:val="23"/>
              </w:rPr>
              <w:t xml:space="preserve"> pes pomočnik.</w:t>
            </w:r>
            <w:r>
              <w:rPr>
                <w:rFonts w:ascii="Tahoma" w:hAnsi="Tahoma" w:cs="Tahoma"/>
                <w:sz w:val="24"/>
                <w:szCs w:val="23"/>
              </w:rPr>
              <w:t xml:space="preserve"> </w:t>
            </w:r>
            <w:r w:rsidRPr="00CA793A">
              <w:rPr>
                <w:rFonts w:ascii="Tahoma" w:hAnsi="Tahoma" w:cs="Tahoma"/>
                <w:sz w:val="24"/>
                <w:szCs w:val="23"/>
              </w:rPr>
              <w:t>Odloči se, da bo do Aljaske prišla na premeten način, če ne more drugače …</w:t>
            </w:r>
          </w:p>
        </w:tc>
      </w:tr>
      <w:tr w:rsidR="00EF3BA9" w:rsidTr="007A2DC3">
        <w:tc>
          <w:tcPr>
            <w:tcW w:w="2122" w:type="dxa"/>
          </w:tcPr>
          <w:p w:rsidR="00CA793A" w:rsidRDefault="00CA793A" w:rsidP="00CA793A">
            <w:pPr>
              <w:spacing w:line="276" w:lineRule="auto"/>
              <w:jc w:val="center"/>
              <w:rPr>
                <w:noProof/>
                <w:lang w:eastAsia="sl-SI"/>
              </w:rPr>
            </w:pPr>
            <w:r>
              <w:rPr>
                <w:noProof/>
                <w:lang w:eastAsia="sl-SI"/>
              </w:rPr>
              <w:drawing>
                <wp:inline distT="0" distB="0" distL="0" distR="0" wp14:anchorId="1E3A3A21" wp14:editId="3AD4C088">
                  <wp:extent cx="866775" cy="1280949"/>
                  <wp:effectExtent l="0" t="0" r="0" b="0"/>
                  <wp:docPr id="14" name="Slika 14" descr="https://www.miszalozba.com/upload/book/mavec/e2ca30adf6f306966ec2b83ff658d4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mavec/e2ca30adf6f306966ec2b83ff658d401-m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8411" cy="1283366"/>
                          </a:xfrm>
                          <a:prstGeom prst="rect">
                            <a:avLst/>
                          </a:prstGeom>
                          <a:noFill/>
                          <a:ln>
                            <a:noFill/>
                          </a:ln>
                        </pic:spPr>
                      </pic:pic>
                    </a:graphicData>
                  </a:graphic>
                </wp:inline>
              </w:drawing>
            </w:r>
          </w:p>
        </w:tc>
        <w:tc>
          <w:tcPr>
            <w:tcW w:w="8334" w:type="dxa"/>
          </w:tcPr>
          <w:p w:rsidR="00CA793A" w:rsidRDefault="00CA793A" w:rsidP="00CA793A">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Mavec</w:t>
            </w:r>
          </w:p>
          <w:p w:rsidR="00CA793A" w:rsidRPr="00CA793A" w:rsidRDefault="00CA793A" w:rsidP="00CA793A">
            <w:pPr>
              <w:spacing w:line="276" w:lineRule="auto"/>
              <w:rPr>
                <w:rFonts w:ascii="Tahoma" w:hAnsi="Tahoma" w:cs="Tahoma"/>
                <w:b/>
                <w:sz w:val="24"/>
              </w:rPr>
            </w:pPr>
            <w:r>
              <w:rPr>
                <w:rFonts w:ascii="Tahoma" w:hAnsi="Tahoma" w:cs="Tahoma"/>
                <w:sz w:val="24"/>
                <w:szCs w:val="23"/>
              </w:rPr>
              <w:t xml:space="preserve">Avtorica je zgodbo </w:t>
            </w:r>
            <w:r w:rsidRPr="00CA793A">
              <w:rPr>
                <w:rFonts w:ascii="Tahoma" w:hAnsi="Tahoma" w:cs="Tahoma"/>
                <w:sz w:val="24"/>
                <w:szCs w:val="23"/>
              </w:rPr>
              <w:t>postavila v bolnišnico, dogaja pa se na mrzel snežen zimski dan. Mavec je pravzaprav romantična komedija o tem kako v bolnišnici ukrasti mavec, o pogumnih ljudeh, ki potrebujejo šivanje in o tem, kako sprejeti odločitev: ali ostati za vedno v čakalnici ali pa izkoristiti priložnost in se zaljubiti.</w:t>
            </w:r>
          </w:p>
        </w:tc>
      </w:tr>
      <w:tr w:rsidR="00EF3BA9" w:rsidTr="007A2DC3">
        <w:tc>
          <w:tcPr>
            <w:tcW w:w="2122" w:type="dxa"/>
          </w:tcPr>
          <w:p w:rsidR="006738B1" w:rsidRDefault="006738B1" w:rsidP="00CA793A">
            <w:pPr>
              <w:spacing w:line="276" w:lineRule="auto"/>
              <w:jc w:val="center"/>
              <w:rPr>
                <w:noProof/>
                <w:lang w:eastAsia="sl-SI"/>
              </w:rPr>
            </w:pPr>
            <w:r>
              <w:rPr>
                <w:noProof/>
                <w:lang w:eastAsia="sl-SI"/>
              </w:rPr>
              <w:drawing>
                <wp:inline distT="0" distB="0" distL="0" distR="0" wp14:anchorId="2D3CD1DA" wp14:editId="114B758F">
                  <wp:extent cx="1019175" cy="1528763"/>
                  <wp:effectExtent l="0" t="0" r="0" b="0"/>
                  <wp:docPr id="17" name="Slika 17" descr="https://www.miszalozba.com/upload/book/nenavaden-teden-s-tesso/eb0e2e2568d00b148fb9ab81a5c3089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szalozba.com/upload/book/nenavaden-teden-s-tesso/eb0e2e2568d00b148fb9ab81a5c30895-m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1437" cy="1532157"/>
                          </a:xfrm>
                          <a:prstGeom prst="rect">
                            <a:avLst/>
                          </a:prstGeom>
                          <a:noFill/>
                          <a:ln>
                            <a:noFill/>
                          </a:ln>
                        </pic:spPr>
                      </pic:pic>
                    </a:graphicData>
                  </a:graphic>
                </wp:inline>
              </w:drawing>
            </w:r>
          </w:p>
        </w:tc>
        <w:tc>
          <w:tcPr>
            <w:tcW w:w="8334" w:type="dxa"/>
          </w:tcPr>
          <w:p w:rsidR="006738B1" w:rsidRDefault="006738B1" w:rsidP="006738B1">
            <w:pPr>
              <w:spacing w:line="276" w:lineRule="auto"/>
              <w:rPr>
                <w:rFonts w:ascii="Tahoma" w:hAnsi="Tahoma" w:cs="Tahoma"/>
                <w:b/>
                <w:sz w:val="24"/>
              </w:rPr>
            </w:pPr>
            <w:r>
              <w:rPr>
                <w:rFonts w:ascii="Tahoma" w:hAnsi="Tahoma" w:cs="Tahoma"/>
                <w:b/>
                <w:sz w:val="24"/>
              </w:rPr>
              <w:t xml:space="preserve">Anna </w:t>
            </w:r>
            <w:proofErr w:type="spellStart"/>
            <w:r>
              <w:rPr>
                <w:rFonts w:ascii="Tahoma" w:hAnsi="Tahoma" w:cs="Tahoma"/>
                <w:b/>
                <w:sz w:val="24"/>
              </w:rPr>
              <w:t>Woltz</w:t>
            </w:r>
            <w:proofErr w:type="spellEnd"/>
            <w:r>
              <w:rPr>
                <w:rFonts w:ascii="Tahoma" w:hAnsi="Tahoma" w:cs="Tahoma"/>
                <w:b/>
                <w:sz w:val="24"/>
              </w:rPr>
              <w:t xml:space="preserve">: Nenavaden teden s </w:t>
            </w:r>
            <w:proofErr w:type="spellStart"/>
            <w:r>
              <w:rPr>
                <w:rFonts w:ascii="Tahoma" w:hAnsi="Tahoma" w:cs="Tahoma"/>
                <w:b/>
                <w:sz w:val="24"/>
              </w:rPr>
              <w:t>Tesso</w:t>
            </w:r>
            <w:proofErr w:type="spellEnd"/>
          </w:p>
          <w:p w:rsidR="006738B1" w:rsidRPr="006738B1" w:rsidRDefault="006738B1" w:rsidP="006738B1">
            <w:pPr>
              <w:rPr>
                <w:rFonts w:ascii="Tahoma" w:hAnsi="Tahoma" w:cs="Tahoma"/>
                <w:b/>
                <w:sz w:val="28"/>
              </w:rPr>
            </w:pPr>
            <w:r w:rsidRPr="006738B1">
              <w:rPr>
                <w:rFonts w:ascii="Tahoma" w:hAnsi="Tahoma" w:cs="Tahoma"/>
                <w:sz w:val="24"/>
                <w:szCs w:val="23"/>
              </w:rPr>
              <w:t xml:space="preserve">Med prvomajskimi počitnicami na nizozemskem otoku </w:t>
            </w:r>
            <w:proofErr w:type="spellStart"/>
            <w:r w:rsidRPr="006738B1">
              <w:rPr>
                <w:rFonts w:ascii="Tahoma" w:hAnsi="Tahoma" w:cs="Tahoma"/>
                <w:sz w:val="24"/>
                <w:szCs w:val="23"/>
              </w:rPr>
              <w:t>Texel</w:t>
            </w:r>
            <w:proofErr w:type="spellEnd"/>
            <w:r w:rsidRPr="006738B1">
              <w:rPr>
                <w:rFonts w:ascii="Tahoma" w:hAnsi="Tahoma" w:cs="Tahoma"/>
                <w:sz w:val="24"/>
                <w:szCs w:val="23"/>
              </w:rPr>
              <w:t xml:space="preserve"> sreča desetletni Samuel enajstletno </w:t>
            </w:r>
            <w:proofErr w:type="spellStart"/>
            <w:r w:rsidRPr="006738B1">
              <w:rPr>
                <w:rFonts w:ascii="Tahoma" w:hAnsi="Tahoma" w:cs="Tahoma"/>
                <w:sz w:val="24"/>
                <w:szCs w:val="23"/>
              </w:rPr>
              <w:t>Tesso</w:t>
            </w:r>
            <w:proofErr w:type="spellEnd"/>
            <w:r w:rsidRPr="006738B1">
              <w:rPr>
                <w:rFonts w:ascii="Tahoma" w:hAnsi="Tahoma" w:cs="Tahoma"/>
                <w:sz w:val="24"/>
                <w:szCs w:val="23"/>
              </w:rPr>
              <w:t xml:space="preserve">, glasno in gospodovalno domačinko. Ona ga kaj hitro pritegne v svoje nenavadne načrte, kako bo spoznala očeta, ki si niti predstavlja ne, da ima kje kakšno hčer. </w:t>
            </w:r>
            <w:proofErr w:type="spellStart"/>
            <w:r w:rsidRPr="006738B1">
              <w:rPr>
                <w:rFonts w:ascii="Tahoma" w:hAnsi="Tahoma" w:cs="Tahoma"/>
                <w:sz w:val="24"/>
                <w:szCs w:val="23"/>
              </w:rPr>
              <w:t>Tessa</w:t>
            </w:r>
            <w:proofErr w:type="spellEnd"/>
            <w:r w:rsidRPr="006738B1">
              <w:rPr>
                <w:rFonts w:ascii="Tahoma" w:hAnsi="Tahoma" w:cs="Tahoma"/>
                <w:sz w:val="24"/>
                <w:szCs w:val="23"/>
              </w:rPr>
              <w:t xml:space="preserve"> je njegovo ime našla v maminem starem dnevniku in ga izsledila po internetu. Povabila ga je, da preživi teden v njuni hišici na obali, ki jo oddajata turistom, a mami seveda o tem ni povedala nič. </w:t>
            </w:r>
          </w:p>
        </w:tc>
      </w:tr>
    </w:tbl>
    <w:p w:rsidR="002535BC" w:rsidRPr="004D7957" w:rsidRDefault="002535BC" w:rsidP="004D7957">
      <w:pPr>
        <w:spacing w:line="240" w:lineRule="auto"/>
        <w:rPr>
          <w:rFonts w:ascii="Tahoma" w:hAnsi="Tahoma" w:cs="Tahoma"/>
          <w:sz w:val="24"/>
          <w:szCs w:val="24"/>
        </w:rPr>
      </w:pPr>
    </w:p>
    <w:sectPr w:rsidR="002535BC" w:rsidRPr="004D7957" w:rsidSect="002535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BC"/>
    <w:rsid w:val="00020F7B"/>
    <w:rsid w:val="000B22B7"/>
    <w:rsid w:val="00127F4E"/>
    <w:rsid w:val="00216B5C"/>
    <w:rsid w:val="002445BE"/>
    <w:rsid w:val="002535BC"/>
    <w:rsid w:val="00274A5A"/>
    <w:rsid w:val="00374F68"/>
    <w:rsid w:val="003E2230"/>
    <w:rsid w:val="004D7957"/>
    <w:rsid w:val="00600727"/>
    <w:rsid w:val="006376EF"/>
    <w:rsid w:val="00646B5D"/>
    <w:rsid w:val="006738B1"/>
    <w:rsid w:val="007951D8"/>
    <w:rsid w:val="007A2DC3"/>
    <w:rsid w:val="009D0B31"/>
    <w:rsid w:val="009E6EB5"/>
    <w:rsid w:val="00A542AD"/>
    <w:rsid w:val="00B139F5"/>
    <w:rsid w:val="00BA41F1"/>
    <w:rsid w:val="00C6423E"/>
    <w:rsid w:val="00C9109D"/>
    <w:rsid w:val="00CA793A"/>
    <w:rsid w:val="00D77268"/>
    <w:rsid w:val="00DC4CF9"/>
    <w:rsid w:val="00E462D3"/>
    <w:rsid w:val="00EF3BA9"/>
    <w:rsid w:val="00F91C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59E62"/>
  <w15:chartTrackingRefBased/>
  <w15:docId w15:val="{427D41AE-C5A1-494E-98CF-B8466CF9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53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2535BC"/>
    <w:rPr>
      <w:i/>
      <w:iCs/>
    </w:rPr>
  </w:style>
  <w:style w:type="paragraph" w:styleId="Navadensplet">
    <w:name w:val="Normal (Web)"/>
    <w:basedOn w:val="Navaden"/>
    <w:uiPriority w:val="99"/>
    <w:unhideWhenUsed/>
    <w:rsid w:val="00BA41F1"/>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022917">
      <w:bodyDiv w:val="1"/>
      <w:marLeft w:val="0"/>
      <w:marRight w:val="0"/>
      <w:marTop w:val="0"/>
      <w:marBottom w:val="0"/>
      <w:divBdr>
        <w:top w:val="none" w:sz="0" w:space="0" w:color="auto"/>
        <w:left w:val="none" w:sz="0" w:space="0" w:color="auto"/>
        <w:bottom w:val="none" w:sz="0" w:space="0" w:color="auto"/>
        <w:right w:val="none" w:sz="0" w:space="0" w:color="auto"/>
      </w:divBdr>
    </w:div>
    <w:div w:id="1964798724">
      <w:bodyDiv w:val="1"/>
      <w:marLeft w:val="0"/>
      <w:marRight w:val="0"/>
      <w:marTop w:val="0"/>
      <w:marBottom w:val="0"/>
      <w:divBdr>
        <w:top w:val="none" w:sz="0" w:space="0" w:color="auto"/>
        <w:left w:val="none" w:sz="0" w:space="0" w:color="auto"/>
        <w:bottom w:val="none" w:sz="0" w:space="0" w:color="auto"/>
        <w:right w:val="none" w:sz="0" w:space="0" w:color="auto"/>
      </w:divBdr>
    </w:div>
    <w:div w:id="21432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2761</Words>
  <Characters>15743</Characters>
  <Application>Microsoft Office Word</Application>
  <DocSecurity>0</DocSecurity>
  <Lines>131</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Vanja Hočevar</cp:lastModifiedBy>
  <cp:revision>6</cp:revision>
  <dcterms:created xsi:type="dcterms:W3CDTF">2022-08-30T07:06:00Z</dcterms:created>
  <dcterms:modified xsi:type="dcterms:W3CDTF">2023-09-15T23:29:00Z</dcterms:modified>
</cp:coreProperties>
</file>